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7E4" w:rsidRPr="002E0434" w:rsidRDefault="00D557E4" w:rsidP="004249A7">
      <w:pPr>
        <w:jc w:val="center"/>
        <w:rPr>
          <w:b/>
          <w:sz w:val="28"/>
          <w:szCs w:val="28"/>
        </w:rPr>
      </w:pPr>
      <w:r w:rsidRPr="002E0434">
        <w:rPr>
          <w:b/>
          <w:sz w:val="28"/>
          <w:szCs w:val="28"/>
        </w:rPr>
        <w:t>Техническое задание</w:t>
      </w:r>
    </w:p>
    <w:p w:rsidR="00D557E4" w:rsidRDefault="00981755" w:rsidP="004249A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557E4">
        <w:rPr>
          <w:sz w:val="28"/>
          <w:szCs w:val="28"/>
        </w:rPr>
        <w:t>казание</w:t>
      </w:r>
      <w:r w:rsidR="003656CB">
        <w:rPr>
          <w:sz w:val="28"/>
          <w:szCs w:val="28"/>
        </w:rPr>
        <w:t xml:space="preserve"> услуг</w:t>
      </w:r>
      <w:r w:rsidR="00D557E4">
        <w:rPr>
          <w:color w:val="000000"/>
          <w:spacing w:val="-1"/>
          <w:sz w:val="28"/>
          <w:szCs w:val="28"/>
        </w:rPr>
        <w:t xml:space="preserve"> </w:t>
      </w:r>
      <w:r w:rsidR="00323895">
        <w:rPr>
          <w:sz w:val="28"/>
          <w:szCs w:val="28"/>
        </w:rPr>
        <w:t>спецтехники</w:t>
      </w:r>
      <w:r>
        <w:rPr>
          <w:sz w:val="28"/>
          <w:szCs w:val="28"/>
        </w:rPr>
        <w:t xml:space="preserve"> </w:t>
      </w:r>
      <w:r w:rsidR="005C1EE1">
        <w:rPr>
          <w:color w:val="000000"/>
          <w:spacing w:val="-1"/>
          <w:sz w:val="28"/>
          <w:szCs w:val="28"/>
        </w:rPr>
        <w:t>для</w:t>
      </w:r>
      <w:r w:rsidR="007B32ED" w:rsidRPr="007B32ED">
        <w:rPr>
          <w:color w:val="000000"/>
          <w:spacing w:val="-1"/>
          <w:sz w:val="28"/>
          <w:szCs w:val="28"/>
        </w:rPr>
        <w:t xml:space="preserve"> </w:t>
      </w:r>
      <w:r w:rsidR="007B32ED">
        <w:rPr>
          <w:color w:val="000000"/>
          <w:spacing w:val="-1"/>
          <w:sz w:val="28"/>
          <w:szCs w:val="28"/>
        </w:rPr>
        <w:t>нужд</w:t>
      </w:r>
      <w:r w:rsidR="004249A7">
        <w:rPr>
          <w:color w:val="000000"/>
          <w:spacing w:val="-1"/>
          <w:sz w:val="28"/>
          <w:szCs w:val="28"/>
        </w:rPr>
        <w:t xml:space="preserve"> </w:t>
      </w:r>
      <w:r w:rsidR="00D557E4">
        <w:rPr>
          <w:color w:val="000000"/>
          <w:spacing w:val="-1"/>
          <w:sz w:val="28"/>
          <w:szCs w:val="28"/>
        </w:rPr>
        <w:t>Амурского ЛПУМГ</w:t>
      </w:r>
    </w:p>
    <w:p w:rsidR="00D557E4" w:rsidRDefault="00D557E4" w:rsidP="00D557E4">
      <w:pPr>
        <w:jc w:val="center"/>
        <w:rPr>
          <w:sz w:val="28"/>
          <w:szCs w:val="28"/>
        </w:rPr>
      </w:pPr>
    </w:p>
    <w:p w:rsidR="00D557E4" w:rsidRDefault="00D557E4" w:rsidP="00E67A9A">
      <w:pPr>
        <w:pStyle w:val="Default"/>
        <w:tabs>
          <w:tab w:val="left" w:pos="-1276"/>
        </w:tabs>
        <w:ind w:firstLine="567"/>
        <w:jc w:val="both"/>
        <w:rPr>
          <w:rStyle w:val="a4"/>
          <w:b w:val="0"/>
          <w:color w:val="auto"/>
          <w:sz w:val="28"/>
          <w:szCs w:val="28"/>
        </w:rPr>
      </w:pPr>
      <w:r w:rsidRPr="00EC14D6">
        <w:rPr>
          <w:rStyle w:val="a4"/>
          <w:b w:val="0"/>
          <w:color w:val="auto"/>
          <w:sz w:val="28"/>
          <w:szCs w:val="28"/>
        </w:rPr>
        <w:t xml:space="preserve">Период </w:t>
      </w:r>
      <w:r w:rsidR="003656CB">
        <w:rPr>
          <w:rStyle w:val="a4"/>
          <w:b w:val="0"/>
          <w:color w:val="auto"/>
          <w:sz w:val="28"/>
          <w:szCs w:val="28"/>
        </w:rPr>
        <w:t>оказания услуги</w:t>
      </w:r>
      <w:r w:rsidRPr="00EC14D6">
        <w:rPr>
          <w:rStyle w:val="a4"/>
          <w:b w:val="0"/>
          <w:color w:val="auto"/>
          <w:sz w:val="28"/>
          <w:szCs w:val="28"/>
        </w:rPr>
        <w:t xml:space="preserve">: с </w:t>
      </w:r>
      <w:r w:rsidR="005C1EE1">
        <w:rPr>
          <w:rStyle w:val="a4"/>
          <w:b w:val="0"/>
          <w:color w:val="auto"/>
          <w:sz w:val="28"/>
          <w:szCs w:val="28"/>
        </w:rPr>
        <w:t>момента заключения договора до 31.</w:t>
      </w:r>
      <w:r w:rsidR="00371F03">
        <w:rPr>
          <w:rStyle w:val="a4"/>
          <w:b w:val="0"/>
          <w:color w:val="auto"/>
          <w:sz w:val="28"/>
          <w:szCs w:val="28"/>
        </w:rPr>
        <w:t>03.2014</w:t>
      </w:r>
      <w:r w:rsidR="005C1EE1">
        <w:rPr>
          <w:rStyle w:val="a4"/>
          <w:b w:val="0"/>
          <w:color w:val="auto"/>
          <w:sz w:val="28"/>
          <w:szCs w:val="28"/>
        </w:rPr>
        <w:t>г</w:t>
      </w:r>
      <w:r>
        <w:rPr>
          <w:rStyle w:val="a4"/>
          <w:b w:val="0"/>
          <w:color w:val="auto"/>
          <w:sz w:val="28"/>
          <w:szCs w:val="28"/>
        </w:rPr>
        <w:t>.</w:t>
      </w:r>
    </w:p>
    <w:p w:rsidR="001D0AF8" w:rsidRDefault="001D0AF8" w:rsidP="00E67A9A">
      <w:pPr>
        <w:pStyle w:val="Default"/>
        <w:tabs>
          <w:tab w:val="left" w:pos="-1276"/>
        </w:tabs>
        <w:ind w:firstLine="567"/>
        <w:jc w:val="both"/>
        <w:rPr>
          <w:bCs/>
          <w:color w:val="auto"/>
          <w:sz w:val="28"/>
          <w:szCs w:val="28"/>
        </w:rPr>
      </w:pPr>
      <w:r w:rsidRPr="001D0AF8">
        <w:rPr>
          <w:bCs/>
          <w:color w:val="auto"/>
          <w:sz w:val="28"/>
          <w:szCs w:val="28"/>
        </w:rPr>
        <w:t>Цена услуг (работ) приблизительная и</w:t>
      </w:r>
      <w:r w:rsidR="00883D19" w:rsidRPr="00883D19">
        <w:rPr>
          <w:bCs/>
          <w:color w:val="auto"/>
          <w:sz w:val="28"/>
          <w:szCs w:val="28"/>
        </w:rPr>
        <w:t xml:space="preserve"> </w:t>
      </w:r>
      <w:r w:rsidR="00883D19">
        <w:rPr>
          <w:bCs/>
          <w:color w:val="auto"/>
          <w:sz w:val="28"/>
          <w:szCs w:val="28"/>
        </w:rPr>
        <w:t>не может превышать</w:t>
      </w:r>
      <w:r>
        <w:rPr>
          <w:bCs/>
          <w:color w:val="auto"/>
          <w:sz w:val="28"/>
          <w:szCs w:val="28"/>
        </w:rPr>
        <w:t xml:space="preserve"> </w:t>
      </w:r>
      <w:r w:rsidR="00323895">
        <w:rPr>
          <w:bCs/>
          <w:color w:val="auto"/>
          <w:sz w:val="28"/>
          <w:szCs w:val="28"/>
        </w:rPr>
        <w:t>1</w:t>
      </w:r>
      <w:r>
        <w:rPr>
          <w:bCs/>
          <w:color w:val="auto"/>
          <w:sz w:val="28"/>
          <w:szCs w:val="28"/>
        </w:rPr>
        <w:t> </w:t>
      </w:r>
      <w:r w:rsidR="00323895">
        <w:rPr>
          <w:bCs/>
          <w:color w:val="auto"/>
          <w:sz w:val="28"/>
          <w:szCs w:val="28"/>
        </w:rPr>
        <w:t>110</w:t>
      </w:r>
      <w:r>
        <w:rPr>
          <w:bCs/>
          <w:color w:val="auto"/>
          <w:sz w:val="28"/>
          <w:szCs w:val="28"/>
        </w:rPr>
        <w:t xml:space="preserve"> 000 </w:t>
      </w:r>
      <w:r w:rsidRPr="001D0AF8">
        <w:rPr>
          <w:bCs/>
          <w:color w:val="auto"/>
          <w:sz w:val="28"/>
          <w:szCs w:val="28"/>
        </w:rPr>
        <w:t>(</w:t>
      </w:r>
      <w:r w:rsidR="00323895">
        <w:rPr>
          <w:bCs/>
          <w:color w:val="auto"/>
          <w:sz w:val="28"/>
          <w:szCs w:val="28"/>
        </w:rPr>
        <w:t>один миллион</w:t>
      </w:r>
      <w:r>
        <w:rPr>
          <w:bCs/>
          <w:color w:val="auto"/>
          <w:sz w:val="28"/>
          <w:szCs w:val="28"/>
        </w:rPr>
        <w:t xml:space="preserve"> </w:t>
      </w:r>
      <w:r w:rsidR="00323895">
        <w:rPr>
          <w:bCs/>
          <w:color w:val="auto"/>
          <w:sz w:val="28"/>
          <w:szCs w:val="28"/>
        </w:rPr>
        <w:t>сто десять</w:t>
      </w:r>
      <w:r>
        <w:rPr>
          <w:bCs/>
          <w:color w:val="auto"/>
          <w:sz w:val="28"/>
          <w:szCs w:val="28"/>
        </w:rPr>
        <w:t xml:space="preserve"> тысяч</w:t>
      </w:r>
      <w:r w:rsidRPr="001D0AF8">
        <w:rPr>
          <w:bCs/>
          <w:color w:val="auto"/>
          <w:sz w:val="28"/>
          <w:szCs w:val="28"/>
        </w:rPr>
        <w:t>) рублей, с учётом НДС</w:t>
      </w:r>
      <w:r>
        <w:rPr>
          <w:bCs/>
          <w:color w:val="auto"/>
          <w:sz w:val="28"/>
          <w:szCs w:val="28"/>
        </w:rPr>
        <w:t>.</w:t>
      </w:r>
    </w:p>
    <w:p w:rsidR="00D557E4" w:rsidRDefault="00D557E4" w:rsidP="00E67A9A">
      <w:pPr>
        <w:pStyle w:val="Default"/>
        <w:tabs>
          <w:tab w:val="left" w:pos="-1276"/>
          <w:tab w:val="left" w:pos="0"/>
          <w:tab w:val="left" w:pos="993"/>
        </w:tabs>
        <w:ind w:firstLine="567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Требо</w:t>
      </w:r>
      <w:r w:rsidR="00FD0229">
        <w:rPr>
          <w:rStyle w:val="a4"/>
          <w:b w:val="0"/>
          <w:color w:val="auto"/>
          <w:sz w:val="28"/>
          <w:szCs w:val="28"/>
        </w:rPr>
        <w:t>вания к транспортным средствам</w:t>
      </w:r>
      <w:r w:rsidR="00E67A9A" w:rsidRPr="00E67A9A">
        <w:rPr>
          <w:bCs/>
          <w:color w:val="auto"/>
          <w:sz w:val="28"/>
          <w:szCs w:val="28"/>
        </w:rPr>
        <w:t xml:space="preserve"> </w:t>
      </w:r>
      <w:r w:rsidR="00E67A9A">
        <w:rPr>
          <w:bCs/>
          <w:color w:val="auto"/>
          <w:sz w:val="28"/>
          <w:szCs w:val="28"/>
        </w:rPr>
        <w:t>(</w:t>
      </w:r>
      <w:r w:rsidR="00E67A9A" w:rsidRPr="00981755">
        <w:rPr>
          <w:bCs/>
          <w:color w:val="auto"/>
          <w:sz w:val="28"/>
          <w:szCs w:val="28"/>
        </w:rPr>
        <w:t>спец</w:t>
      </w:r>
      <w:r w:rsidR="00E67A9A">
        <w:rPr>
          <w:bCs/>
          <w:color w:val="auto"/>
          <w:sz w:val="28"/>
          <w:szCs w:val="28"/>
        </w:rPr>
        <w:t>технике)</w:t>
      </w:r>
      <w:r w:rsidR="00FD0229">
        <w:rPr>
          <w:rStyle w:val="a4"/>
          <w:b w:val="0"/>
          <w:color w:val="auto"/>
          <w:sz w:val="28"/>
          <w:szCs w:val="28"/>
        </w:rPr>
        <w:t>:</w:t>
      </w:r>
    </w:p>
    <w:p w:rsidR="00E67A9A" w:rsidRDefault="00C14EC6" w:rsidP="00E67A9A">
      <w:pPr>
        <w:pStyle w:val="Default"/>
        <w:tabs>
          <w:tab w:val="left" w:pos="-127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Наличие гусеничной техники для осуществления работ по содержанию автомобильных дорог (</w:t>
      </w:r>
      <w:r w:rsidR="00E67A9A">
        <w:rPr>
          <w:bCs/>
          <w:sz w:val="28"/>
          <w:szCs w:val="28"/>
        </w:rPr>
        <w:t>бульдозер</w:t>
      </w:r>
      <w:r>
        <w:rPr>
          <w:bCs/>
          <w:sz w:val="28"/>
          <w:szCs w:val="28"/>
        </w:rPr>
        <w:t>, экскаватор) – 2</w:t>
      </w:r>
      <w:r w:rsidR="00E67A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ед</w:t>
      </w:r>
      <w:r w:rsidR="00E67A9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Возможность доставки техники собственными силами к месту проведения работ и обратно.</w:t>
      </w:r>
    </w:p>
    <w:p w:rsidR="00346EDE" w:rsidRPr="00031FC8" w:rsidRDefault="00346EDE" w:rsidP="007B32ED">
      <w:pPr>
        <w:pStyle w:val="Default"/>
        <w:tabs>
          <w:tab w:val="left" w:pos="-1276"/>
        </w:tabs>
        <w:ind w:firstLine="567"/>
        <w:jc w:val="both"/>
        <w:rPr>
          <w:rStyle w:val="a4"/>
          <w:b w:val="0"/>
          <w:color w:val="auto"/>
          <w:sz w:val="28"/>
          <w:szCs w:val="28"/>
        </w:rPr>
      </w:pPr>
      <w:r w:rsidRPr="00346EDE">
        <w:rPr>
          <w:bCs/>
          <w:color w:val="auto"/>
          <w:sz w:val="28"/>
          <w:szCs w:val="28"/>
        </w:rPr>
        <w:t>Место проведения</w:t>
      </w:r>
      <w:r w:rsidR="00371F03">
        <w:rPr>
          <w:bCs/>
          <w:color w:val="auto"/>
          <w:sz w:val="28"/>
          <w:szCs w:val="28"/>
        </w:rPr>
        <w:t xml:space="preserve"> работ</w:t>
      </w:r>
      <w:r w:rsidR="007B32ED">
        <w:rPr>
          <w:bCs/>
          <w:color w:val="auto"/>
          <w:sz w:val="28"/>
          <w:szCs w:val="28"/>
        </w:rPr>
        <w:t xml:space="preserve">: </w:t>
      </w:r>
      <w:proofErr w:type="gramStart"/>
      <w:r w:rsidR="00E67A9A" w:rsidRPr="00E67A9A">
        <w:rPr>
          <w:bCs/>
          <w:color w:val="auto"/>
          <w:sz w:val="28"/>
          <w:szCs w:val="28"/>
        </w:rPr>
        <w:t>Хабаровский край,</w:t>
      </w:r>
      <w:r w:rsidR="00371F03">
        <w:rPr>
          <w:bCs/>
          <w:color w:val="auto"/>
          <w:sz w:val="28"/>
          <w:szCs w:val="28"/>
        </w:rPr>
        <w:t xml:space="preserve"> </w:t>
      </w:r>
      <w:proofErr w:type="spellStart"/>
      <w:r w:rsidR="00371F03">
        <w:rPr>
          <w:bCs/>
          <w:color w:val="auto"/>
          <w:sz w:val="28"/>
          <w:szCs w:val="28"/>
        </w:rPr>
        <w:t>Ульчский</w:t>
      </w:r>
      <w:proofErr w:type="spellEnd"/>
      <w:r w:rsidR="00371F03">
        <w:rPr>
          <w:bCs/>
          <w:color w:val="auto"/>
          <w:sz w:val="28"/>
          <w:szCs w:val="28"/>
        </w:rPr>
        <w:t xml:space="preserve"> район, пос. Де-Кастри, опорный пункт ЛЭС КС-2; </w:t>
      </w:r>
      <w:proofErr w:type="spellStart"/>
      <w:r w:rsidR="00371F03" w:rsidRPr="00371F03">
        <w:rPr>
          <w:bCs/>
          <w:color w:val="auto"/>
          <w:sz w:val="28"/>
          <w:szCs w:val="28"/>
        </w:rPr>
        <w:t>Ульчский</w:t>
      </w:r>
      <w:proofErr w:type="spellEnd"/>
      <w:r w:rsidR="00371F03" w:rsidRPr="00371F03">
        <w:rPr>
          <w:bCs/>
          <w:color w:val="auto"/>
          <w:sz w:val="28"/>
          <w:szCs w:val="28"/>
        </w:rPr>
        <w:t xml:space="preserve"> район, пос. </w:t>
      </w:r>
      <w:proofErr w:type="spellStart"/>
      <w:r w:rsidR="00371F03">
        <w:rPr>
          <w:bCs/>
          <w:color w:val="auto"/>
          <w:sz w:val="28"/>
          <w:szCs w:val="28"/>
        </w:rPr>
        <w:t>Нигири</w:t>
      </w:r>
      <w:proofErr w:type="spellEnd"/>
      <w:r w:rsidR="00371F03" w:rsidRPr="00371F03">
        <w:rPr>
          <w:bCs/>
          <w:color w:val="auto"/>
          <w:sz w:val="28"/>
          <w:szCs w:val="28"/>
        </w:rPr>
        <w:t>,</w:t>
      </w:r>
      <w:r w:rsidR="00371F03">
        <w:rPr>
          <w:bCs/>
          <w:color w:val="auto"/>
          <w:sz w:val="28"/>
          <w:szCs w:val="28"/>
        </w:rPr>
        <w:t xml:space="preserve"> камера приёма запуска (подводный переход); Солнечный район, ГРС</w:t>
      </w:r>
      <w:r w:rsidR="00AD3560">
        <w:rPr>
          <w:bCs/>
          <w:color w:val="auto"/>
          <w:sz w:val="28"/>
          <w:szCs w:val="28"/>
        </w:rPr>
        <w:t xml:space="preserve"> № 1; Комсомольский район, ГРС № 2 пос. </w:t>
      </w:r>
      <w:proofErr w:type="spellStart"/>
      <w:r w:rsidR="00AD3560">
        <w:rPr>
          <w:bCs/>
          <w:color w:val="auto"/>
          <w:sz w:val="28"/>
          <w:szCs w:val="28"/>
        </w:rPr>
        <w:t>Хурба</w:t>
      </w:r>
      <w:proofErr w:type="spellEnd"/>
      <w:r w:rsidR="00AD3560">
        <w:rPr>
          <w:bCs/>
          <w:color w:val="auto"/>
          <w:sz w:val="28"/>
          <w:szCs w:val="28"/>
        </w:rPr>
        <w:t xml:space="preserve">; Амурский район, ГРС № 3 пос. </w:t>
      </w:r>
      <w:proofErr w:type="spellStart"/>
      <w:r w:rsidR="00AD3560">
        <w:rPr>
          <w:bCs/>
          <w:color w:val="auto"/>
          <w:sz w:val="28"/>
          <w:szCs w:val="28"/>
        </w:rPr>
        <w:t>Эльбан</w:t>
      </w:r>
      <w:proofErr w:type="spellEnd"/>
      <w:r w:rsidR="00AD3560">
        <w:rPr>
          <w:bCs/>
          <w:color w:val="auto"/>
          <w:sz w:val="28"/>
          <w:szCs w:val="28"/>
        </w:rPr>
        <w:t>; Комсомольский район</w:t>
      </w:r>
      <w:r w:rsidR="007B32ED">
        <w:rPr>
          <w:bCs/>
          <w:color w:val="auto"/>
          <w:sz w:val="28"/>
          <w:szCs w:val="28"/>
        </w:rPr>
        <w:t>, пос. Октябрьский,</w:t>
      </w:r>
      <w:r w:rsidR="00AD3560">
        <w:rPr>
          <w:bCs/>
          <w:color w:val="auto"/>
          <w:sz w:val="28"/>
          <w:szCs w:val="28"/>
        </w:rPr>
        <w:t xml:space="preserve"> УРГ-1; Комсомольский район</w:t>
      </w:r>
      <w:r w:rsidR="007B32ED">
        <w:rPr>
          <w:bCs/>
          <w:color w:val="auto"/>
          <w:sz w:val="28"/>
          <w:szCs w:val="28"/>
        </w:rPr>
        <w:t>, пос. Селихино,</w:t>
      </w:r>
      <w:r w:rsidR="00AD3560">
        <w:rPr>
          <w:bCs/>
          <w:color w:val="auto"/>
          <w:sz w:val="28"/>
          <w:szCs w:val="28"/>
        </w:rPr>
        <w:t xml:space="preserve"> АВП</w:t>
      </w:r>
      <w:r w:rsidR="00E67A9A">
        <w:rPr>
          <w:bCs/>
          <w:color w:val="auto"/>
          <w:sz w:val="28"/>
          <w:szCs w:val="28"/>
        </w:rPr>
        <w:t>.</w:t>
      </w:r>
      <w:proofErr w:type="gramEnd"/>
    </w:p>
    <w:p w:rsidR="00E67A9A" w:rsidRDefault="00E67A9A" w:rsidP="00E67A9A">
      <w:pPr>
        <w:pStyle w:val="Default"/>
        <w:ind w:firstLine="698"/>
        <w:jc w:val="both"/>
        <w:rPr>
          <w:bCs/>
          <w:sz w:val="28"/>
          <w:szCs w:val="28"/>
        </w:rPr>
      </w:pPr>
      <w:r w:rsidRPr="00E67A9A">
        <w:rPr>
          <w:bCs/>
          <w:sz w:val="28"/>
          <w:szCs w:val="28"/>
        </w:rPr>
        <w:t>Виды работ: очистка территорий объектов</w:t>
      </w:r>
      <w:r w:rsidR="00AD3560">
        <w:rPr>
          <w:bCs/>
          <w:sz w:val="28"/>
          <w:szCs w:val="28"/>
        </w:rPr>
        <w:t>, обслуживаемых</w:t>
      </w:r>
      <w:r w:rsidRPr="00E67A9A">
        <w:rPr>
          <w:bCs/>
          <w:sz w:val="28"/>
          <w:szCs w:val="28"/>
        </w:rPr>
        <w:t xml:space="preserve"> Амурск</w:t>
      </w:r>
      <w:r w:rsidR="00AD3560">
        <w:rPr>
          <w:bCs/>
          <w:sz w:val="28"/>
          <w:szCs w:val="28"/>
        </w:rPr>
        <w:t>им</w:t>
      </w:r>
      <w:r w:rsidRPr="00E67A9A">
        <w:rPr>
          <w:bCs/>
          <w:sz w:val="28"/>
          <w:szCs w:val="28"/>
        </w:rPr>
        <w:t xml:space="preserve"> ЛПУМГ от снега;</w:t>
      </w:r>
      <w:r w:rsidR="00AD3560">
        <w:rPr>
          <w:bCs/>
          <w:sz w:val="28"/>
          <w:szCs w:val="28"/>
        </w:rPr>
        <w:t xml:space="preserve"> содержание автомобильных дорог в исправном состоянии</w:t>
      </w:r>
      <w:r w:rsidRPr="00E67A9A">
        <w:rPr>
          <w:bCs/>
          <w:sz w:val="28"/>
          <w:szCs w:val="28"/>
        </w:rPr>
        <w:t>.</w:t>
      </w:r>
    </w:p>
    <w:p w:rsidR="00AE112E" w:rsidRDefault="00AE112E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AE112E">
        <w:rPr>
          <w:bCs/>
          <w:sz w:val="28"/>
          <w:szCs w:val="28"/>
        </w:rPr>
        <w:t xml:space="preserve">Объем оказания услуг: ориентировочно </w:t>
      </w:r>
      <w:r w:rsidR="006E5C2E">
        <w:rPr>
          <w:bCs/>
          <w:sz w:val="28"/>
          <w:szCs w:val="28"/>
        </w:rPr>
        <w:t>530</w:t>
      </w:r>
      <w:r>
        <w:rPr>
          <w:bCs/>
          <w:sz w:val="28"/>
          <w:szCs w:val="28"/>
        </w:rPr>
        <w:t xml:space="preserve"> м</w:t>
      </w:r>
      <w:r w:rsidRPr="00AE112E">
        <w:rPr>
          <w:bCs/>
          <w:sz w:val="28"/>
          <w:szCs w:val="28"/>
        </w:rPr>
        <w:t>/часов</w:t>
      </w:r>
      <w:r w:rsidR="006E5C2E">
        <w:rPr>
          <w:bCs/>
          <w:sz w:val="28"/>
          <w:szCs w:val="28"/>
        </w:rPr>
        <w:t xml:space="preserve"> в год.</w:t>
      </w:r>
    </w:p>
    <w:p w:rsidR="00031FC8" w:rsidRP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Общие требования:</w:t>
      </w:r>
    </w:p>
    <w:p w:rsid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Выделение в распоряжение Заказчика транспортного средства</w:t>
      </w:r>
      <w:r w:rsidR="00AD3560">
        <w:rPr>
          <w:bCs/>
          <w:sz w:val="28"/>
          <w:szCs w:val="28"/>
        </w:rPr>
        <w:t xml:space="preserve"> (спецтехники)</w:t>
      </w:r>
      <w:r w:rsidRPr="00031FC8">
        <w:rPr>
          <w:bCs/>
          <w:sz w:val="28"/>
          <w:szCs w:val="28"/>
        </w:rPr>
        <w:t xml:space="preserve"> с экипажем.</w:t>
      </w:r>
    </w:p>
    <w:p w:rsidR="00031FC8" w:rsidRP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Заправка ГСМ, командировочные расходы, мобилизация и демобилизация техники к месту работы и обратно за счет Исполнителя.</w:t>
      </w:r>
    </w:p>
    <w:p w:rsidR="00AD3560" w:rsidRDefault="00031FC8" w:rsidP="00AD3560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Наличие </w:t>
      </w:r>
      <w:r w:rsidR="00AD3560">
        <w:rPr>
          <w:rStyle w:val="a4"/>
          <w:b w:val="0"/>
          <w:color w:val="auto"/>
          <w:sz w:val="28"/>
          <w:szCs w:val="28"/>
        </w:rPr>
        <w:t>необходимых разрешительных документов на транспортные средства для осуществления заявленных видов работ</w:t>
      </w:r>
      <w:r w:rsidRPr="00031FC8">
        <w:rPr>
          <w:bCs/>
          <w:sz w:val="28"/>
          <w:szCs w:val="28"/>
        </w:rPr>
        <w:t>.</w:t>
      </w:r>
    </w:p>
    <w:p w:rsidR="006E5C2E" w:rsidRPr="00AD3560" w:rsidRDefault="008A1F49" w:rsidP="00AD3560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Самостоятельное о</w:t>
      </w:r>
      <w:r w:rsidR="006E5C2E">
        <w:rPr>
          <w:rStyle w:val="a4"/>
          <w:b w:val="0"/>
          <w:color w:val="auto"/>
          <w:sz w:val="28"/>
          <w:szCs w:val="28"/>
        </w:rPr>
        <w:t>формление необхо</w:t>
      </w:r>
      <w:r>
        <w:rPr>
          <w:rStyle w:val="a4"/>
          <w:b w:val="0"/>
          <w:color w:val="auto"/>
          <w:sz w:val="28"/>
          <w:szCs w:val="28"/>
        </w:rPr>
        <w:t xml:space="preserve">димых документов на провоз тяжеловесных, крупногабаритных грузов по дорогам РФ для доставки </w:t>
      </w:r>
      <w:r>
        <w:rPr>
          <w:rStyle w:val="a4"/>
          <w:b w:val="0"/>
          <w:color w:val="auto"/>
          <w:sz w:val="28"/>
          <w:szCs w:val="28"/>
        </w:rPr>
        <w:t>спецтехники</w:t>
      </w:r>
      <w:r>
        <w:rPr>
          <w:rStyle w:val="a4"/>
          <w:b w:val="0"/>
          <w:color w:val="auto"/>
          <w:sz w:val="28"/>
          <w:szCs w:val="28"/>
        </w:rPr>
        <w:t xml:space="preserve"> к месту проведения работ.</w:t>
      </w:r>
    </w:p>
    <w:p w:rsidR="00031FC8" w:rsidRP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Работа на рынке не менее трех лет.</w:t>
      </w:r>
    </w:p>
    <w:p w:rsidR="00031FC8" w:rsidRPr="00031FC8" w:rsidRDefault="00E67A9A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Транспортные средства и ДСТ</w:t>
      </w:r>
      <w:r w:rsidR="00031FC8" w:rsidRPr="00031FC8">
        <w:rPr>
          <w:bCs/>
          <w:sz w:val="28"/>
          <w:szCs w:val="28"/>
        </w:rPr>
        <w:t xml:space="preserve"> в собственности или в долгосрочной аренде.</w:t>
      </w:r>
    </w:p>
    <w:p w:rsidR="00031FC8" w:rsidRP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Условия оказания услуг в соответствии с типовым договором ООО «Газпром трансгаз Томск»</w:t>
      </w:r>
    </w:p>
    <w:p w:rsid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bookmarkStart w:id="0" w:name="_GoBack"/>
      <w:bookmarkEnd w:id="0"/>
    </w:p>
    <w:sectPr w:rsidR="00031FC8" w:rsidSect="00E67A9A">
      <w:pgSz w:w="11906" w:h="16838"/>
      <w:pgMar w:top="993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328B"/>
    <w:multiLevelType w:val="hybridMultilevel"/>
    <w:tmpl w:val="869EF41C"/>
    <w:lvl w:ilvl="0" w:tplc="ECAE9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0A76EF4"/>
    <w:multiLevelType w:val="hybridMultilevel"/>
    <w:tmpl w:val="C924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C14A3"/>
    <w:multiLevelType w:val="hybridMultilevel"/>
    <w:tmpl w:val="002C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4E6"/>
    <w:rsid w:val="00031FC8"/>
    <w:rsid w:val="00051ED6"/>
    <w:rsid w:val="00077DC0"/>
    <w:rsid w:val="00101272"/>
    <w:rsid w:val="001D0AF8"/>
    <w:rsid w:val="00290DBF"/>
    <w:rsid w:val="002E0434"/>
    <w:rsid w:val="00323895"/>
    <w:rsid w:val="003429DD"/>
    <w:rsid w:val="00346EDE"/>
    <w:rsid w:val="003656CB"/>
    <w:rsid w:val="00371F03"/>
    <w:rsid w:val="003F0F24"/>
    <w:rsid w:val="004249A7"/>
    <w:rsid w:val="005C1EE1"/>
    <w:rsid w:val="00692D21"/>
    <w:rsid w:val="006E5C2E"/>
    <w:rsid w:val="007B32ED"/>
    <w:rsid w:val="00883D19"/>
    <w:rsid w:val="008A1F49"/>
    <w:rsid w:val="0090119D"/>
    <w:rsid w:val="00981755"/>
    <w:rsid w:val="009D64E6"/>
    <w:rsid w:val="00A225E8"/>
    <w:rsid w:val="00A3103F"/>
    <w:rsid w:val="00AD3560"/>
    <w:rsid w:val="00AD4F5B"/>
    <w:rsid w:val="00AE112E"/>
    <w:rsid w:val="00B0141C"/>
    <w:rsid w:val="00C14EC6"/>
    <w:rsid w:val="00C53835"/>
    <w:rsid w:val="00CD5C0C"/>
    <w:rsid w:val="00D557E4"/>
    <w:rsid w:val="00E67A9A"/>
    <w:rsid w:val="00E83A56"/>
    <w:rsid w:val="00F53758"/>
    <w:rsid w:val="00FD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Бывшев Илья Олегович</dc:creator>
  <cp:lastModifiedBy>Брызжин Павел Александрович</cp:lastModifiedBy>
  <cp:revision>20</cp:revision>
  <cp:lastPrinted>2012-11-28T03:53:00Z</cp:lastPrinted>
  <dcterms:created xsi:type="dcterms:W3CDTF">2012-11-26T06:02:00Z</dcterms:created>
  <dcterms:modified xsi:type="dcterms:W3CDTF">2013-04-19T08:05:00Z</dcterms:modified>
</cp:coreProperties>
</file>