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4C" w:rsidRPr="009F100C" w:rsidRDefault="0056614C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434308" w:rsidRDefault="00434308" w:rsidP="004343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="0056614C" w:rsidRPr="009F100C">
        <w:rPr>
          <w:rFonts w:ascii="Times New Roman" w:hAnsi="Times New Roman" w:cs="Times New Roman"/>
          <w:sz w:val="28"/>
          <w:szCs w:val="28"/>
        </w:rPr>
        <w:t xml:space="preserve">казание услуг </w:t>
      </w:r>
      <w:r w:rsidR="00CD4489">
        <w:rPr>
          <w:rFonts w:ascii="Times New Roman" w:hAnsi="Times New Roman" w:cs="Times New Roman"/>
          <w:sz w:val="28"/>
          <w:szCs w:val="28"/>
        </w:rPr>
        <w:t>по перевозке пассажиров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14C" w:rsidRPr="009F100C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gramStart"/>
      <w:r w:rsidR="0056614C" w:rsidRPr="009F100C">
        <w:rPr>
          <w:rFonts w:ascii="Times New Roman" w:hAnsi="Times New Roman" w:cs="Times New Roman"/>
          <w:sz w:val="28"/>
          <w:szCs w:val="28"/>
        </w:rPr>
        <w:t>Приморского</w:t>
      </w:r>
      <w:proofErr w:type="gramEnd"/>
      <w:r w:rsidR="0056614C" w:rsidRPr="009F100C">
        <w:rPr>
          <w:rFonts w:ascii="Times New Roman" w:hAnsi="Times New Roman" w:cs="Times New Roman"/>
          <w:sz w:val="28"/>
          <w:szCs w:val="28"/>
        </w:rPr>
        <w:t xml:space="preserve"> ЛПУ</w:t>
      </w:r>
      <w:r w:rsidR="004B7678">
        <w:rPr>
          <w:rFonts w:ascii="Times New Roman" w:hAnsi="Times New Roman" w:cs="Times New Roman"/>
          <w:sz w:val="28"/>
          <w:szCs w:val="28"/>
        </w:rPr>
        <w:t xml:space="preserve">МГ  </w:t>
      </w:r>
    </w:p>
    <w:p w:rsidR="0056614C" w:rsidRPr="009F100C" w:rsidRDefault="004B7678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Томск»</w:t>
      </w:r>
      <w:r w:rsidR="0056614C" w:rsidRPr="009F100C"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BB68E8" w:rsidRPr="00BB68E8" w:rsidRDefault="00434308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оказания услуг: </w:t>
      </w:r>
    </w:p>
    <w:p w:rsidR="00434308" w:rsidRDefault="00434308" w:rsidP="008C21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13900">
        <w:rPr>
          <w:rFonts w:ascii="Times New Roman" w:hAnsi="Times New Roman" w:cs="Times New Roman"/>
          <w:sz w:val="28"/>
          <w:szCs w:val="28"/>
        </w:rPr>
        <w:t>момента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E8" w:rsidRPr="00BB68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72DE4">
        <w:rPr>
          <w:rFonts w:ascii="Times New Roman" w:hAnsi="Times New Roman" w:cs="Times New Roman"/>
          <w:sz w:val="28"/>
          <w:szCs w:val="28"/>
        </w:rPr>
        <w:t>3</w:t>
      </w:r>
      <w:r w:rsidR="00B1390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DE4">
        <w:rPr>
          <w:rFonts w:ascii="Times New Roman" w:hAnsi="Times New Roman" w:cs="Times New Roman"/>
          <w:sz w:val="28"/>
          <w:szCs w:val="28"/>
        </w:rPr>
        <w:t>июн</w:t>
      </w:r>
      <w:r w:rsidR="00CD44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139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34308" w:rsidRDefault="00434308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оказания услуг: </w:t>
      </w:r>
      <w:r w:rsidR="00B13900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 w:rsidR="00472DE4">
        <w:rPr>
          <w:rFonts w:ascii="Times New Roman" w:hAnsi="Times New Roman" w:cs="Times New Roman"/>
          <w:sz w:val="28"/>
          <w:szCs w:val="28"/>
        </w:rPr>
        <w:t xml:space="preserve">236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/ часов.</w:t>
      </w:r>
    </w:p>
    <w:p w:rsidR="00434308" w:rsidRDefault="00434308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оказания услуг: Приморский край, </w:t>
      </w:r>
      <w:r w:rsidR="001A28FD">
        <w:rPr>
          <w:rFonts w:ascii="Times New Roman" w:hAnsi="Times New Roman" w:cs="Times New Roman"/>
          <w:sz w:val="28"/>
          <w:szCs w:val="28"/>
        </w:rPr>
        <w:t>г. Уссурийск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 xml:space="preserve">Выделение в распоряжение Заказчика </w:t>
      </w:r>
      <w:r w:rsidR="001A28FD">
        <w:rPr>
          <w:rFonts w:ascii="Times New Roman" w:hAnsi="Times New Roman" w:cs="Times New Roman"/>
          <w:sz w:val="28"/>
          <w:szCs w:val="28"/>
        </w:rPr>
        <w:t>пассажирского автобуса</w:t>
      </w:r>
      <w:r w:rsidRPr="009F100C">
        <w:rPr>
          <w:rFonts w:ascii="Times New Roman" w:hAnsi="Times New Roman" w:cs="Times New Roman"/>
          <w:sz w:val="28"/>
          <w:szCs w:val="28"/>
        </w:rPr>
        <w:t xml:space="preserve"> с экипажем и режимом работы </w:t>
      </w:r>
      <w:r w:rsidR="001A28FD">
        <w:rPr>
          <w:rFonts w:ascii="Times New Roman" w:hAnsi="Times New Roman" w:cs="Times New Roman"/>
          <w:sz w:val="28"/>
          <w:szCs w:val="28"/>
        </w:rPr>
        <w:t>2</w:t>
      </w:r>
      <w:r w:rsidRPr="009F100C">
        <w:rPr>
          <w:rFonts w:ascii="Times New Roman" w:hAnsi="Times New Roman" w:cs="Times New Roman"/>
          <w:sz w:val="28"/>
          <w:szCs w:val="28"/>
        </w:rPr>
        <w:t xml:space="preserve"> час</w:t>
      </w:r>
      <w:r w:rsidR="001A28FD">
        <w:rPr>
          <w:rFonts w:ascii="Times New Roman" w:hAnsi="Times New Roman" w:cs="Times New Roman"/>
          <w:sz w:val="28"/>
          <w:szCs w:val="28"/>
        </w:rPr>
        <w:t>а</w:t>
      </w:r>
      <w:r w:rsidRPr="009F100C">
        <w:rPr>
          <w:rFonts w:ascii="Times New Roman" w:hAnsi="Times New Roman" w:cs="Times New Roman"/>
          <w:sz w:val="28"/>
          <w:szCs w:val="28"/>
        </w:rPr>
        <w:t xml:space="preserve"> в смену</w:t>
      </w:r>
      <w:r w:rsidR="00B13900">
        <w:rPr>
          <w:rFonts w:ascii="Times New Roman" w:hAnsi="Times New Roman" w:cs="Times New Roman"/>
          <w:sz w:val="28"/>
          <w:szCs w:val="28"/>
        </w:rPr>
        <w:t xml:space="preserve"> (1 час  утром</w:t>
      </w:r>
      <w:r w:rsidRPr="009F100C">
        <w:rPr>
          <w:rFonts w:ascii="Times New Roman" w:hAnsi="Times New Roman" w:cs="Times New Roman"/>
          <w:sz w:val="28"/>
          <w:szCs w:val="28"/>
        </w:rPr>
        <w:t>,</w:t>
      </w:r>
      <w:r w:rsidR="00B13900">
        <w:rPr>
          <w:rFonts w:ascii="Times New Roman" w:hAnsi="Times New Roman" w:cs="Times New Roman"/>
          <w:sz w:val="28"/>
          <w:szCs w:val="28"/>
        </w:rPr>
        <w:t xml:space="preserve"> 1 час вечером) </w:t>
      </w:r>
      <w:r w:rsidRPr="009F100C">
        <w:rPr>
          <w:rFonts w:ascii="Times New Roman" w:hAnsi="Times New Roman" w:cs="Times New Roman"/>
          <w:sz w:val="28"/>
          <w:szCs w:val="28"/>
        </w:rPr>
        <w:t xml:space="preserve"> по рабочим дням.</w:t>
      </w:r>
    </w:p>
    <w:p w:rsidR="0056614C" w:rsidRPr="009F100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Заправка ГСМ,  мобилизация и демобилизация техники к месту работ и обратно за счет Исполнителя.</w:t>
      </w:r>
    </w:p>
    <w:p w:rsidR="0056614C" w:rsidRPr="009F100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Наличие непосредственного талона подтверждающего прохождение технического осмотра.</w:t>
      </w:r>
    </w:p>
    <w:p w:rsidR="0056614C" w:rsidRPr="009F100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Работа на рынке не менее трех лет.</w:t>
      </w:r>
    </w:p>
    <w:p w:rsidR="0056614C" w:rsidRPr="009F100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Автомобиль в собственности или</w:t>
      </w:r>
      <w:r w:rsidR="00434308">
        <w:rPr>
          <w:rFonts w:ascii="Times New Roman" w:hAnsi="Times New Roman" w:cs="Times New Roman"/>
          <w:sz w:val="28"/>
          <w:szCs w:val="28"/>
        </w:rPr>
        <w:t xml:space="preserve"> в долгосрочной аренде, также оказание услуг одновременно несколькими автомобилями.</w:t>
      </w:r>
    </w:p>
    <w:p w:rsidR="0056614C" w:rsidRDefault="0056614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 xml:space="preserve">Условия оказания услуг в соответствии с типовым договором ООО «Газпром </w:t>
      </w:r>
      <w:proofErr w:type="spellStart"/>
      <w:r w:rsidRPr="009F100C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9F100C">
        <w:rPr>
          <w:rFonts w:ascii="Times New Roman" w:hAnsi="Times New Roman" w:cs="Times New Roman"/>
          <w:sz w:val="28"/>
          <w:szCs w:val="28"/>
        </w:rPr>
        <w:t xml:space="preserve"> Томск»</w:t>
      </w:r>
    </w:p>
    <w:p w:rsidR="0056614C" w:rsidRPr="008511CB" w:rsidRDefault="00434308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 В</w:t>
      </w:r>
      <w:r w:rsidR="000E1A21" w:rsidRPr="008511CB">
        <w:rPr>
          <w:rFonts w:ascii="Times New Roman" w:hAnsi="Times New Roman" w:cs="Times New Roman"/>
          <w:sz w:val="28"/>
          <w:szCs w:val="28"/>
        </w:rPr>
        <w:t>одительский состав должен иметь соответствующую</w:t>
      </w:r>
      <w:r w:rsidR="008511CB" w:rsidRPr="008511CB">
        <w:rPr>
          <w:rFonts w:ascii="Times New Roman" w:hAnsi="Times New Roman" w:cs="Times New Roman"/>
          <w:sz w:val="28"/>
          <w:szCs w:val="28"/>
        </w:rPr>
        <w:t xml:space="preserve"> категорию на право управления соответствующих марок транспортных средств.</w:t>
      </w:r>
      <w:r w:rsidR="0071628E" w:rsidRPr="008511C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F100C" w:rsidRPr="008511CB" w:rsidRDefault="008F2C74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Транспортные средства должны быть оборудованы для перевозки </w:t>
      </w:r>
      <w:r w:rsidR="001A28FD">
        <w:rPr>
          <w:rFonts w:ascii="Times New Roman" w:hAnsi="Times New Roman" w:cs="Times New Roman"/>
          <w:sz w:val="28"/>
          <w:szCs w:val="28"/>
        </w:rPr>
        <w:t>пассажиров</w:t>
      </w:r>
      <w:r w:rsidRPr="008511CB">
        <w:rPr>
          <w:rFonts w:ascii="Times New Roman" w:hAnsi="Times New Roman" w:cs="Times New Roman"/>
          <w:sz w:val="28"/>
          <w:szCs w:val="28"/>
        </w:rPr>
        <w:t>,</w:t>
      </w:r>
      <w:r w:rsidR="001A28FD">
        <w:rPr>
          <w:rFonts w:ascii="Times New Roman" w:hAnsi="Times New Roman" w:cs="Times New Roman"/>
          <w:sz w:val="28"/>
          <w:szCs w:val="28"/>
        </w:rPr>
        <w:t xml:space="preserve"> оборудованы спутниковой системой ГЛОНАСС</w:t>
      </w:r>
      <w:r w:rsidR="009F100C" w:rsidRPr="008511CB">
        <w:rPr>
          <w:rFonts w:ascii="Times New Roman" w:hAnsi="Times New Roman" w:cs="Times New Roman"/>
          <w:sz w:val="28"/>
          <w:szCs w:val="28"/>
        </w:rPr>
        <w:t>.</w:t>
      </w:r>
    </w:p>
    <w:p w:rsidR="009F100C" w:rsidRDefault="009F100C" w:rsidP="008C21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>Мест</w:t>
      </w:r>
      <w:r w:rsidR="008F2C74" w:rsidRPr="008511CB">
        <w:rPr>
          <w:rFonts w:ascii="Times New Roman" w:hAnsi="Times New Roman" w:cs="Times New Roman"/>
          <w:sz w:val="28"/>
          <w:szCs w:val="28"/>
        </w:rPr>
        <w:t>о</w:t>
      </w:r>
      <w:r w:rsidRPr="008511CB">
        <w:rPr>
          <w:rFonts w:ascii="Times New Roman" w:hAnsi="Times New Roman" w:cs="Times New Roman"/>
          <w:sz w:val="28"/>
          <w:szCs w:val="28"/>
        </w:rPr>
        <w:t xml:space="preserve"> водителя и пассажиро</w:t>
      </w:r>
      <w:r w:rsidR="008F2C74" w:rsidRPr="008511CB">
        <w:rPr>
          <w:rFonts w:ascii="Times New Roman" w:hAnsi="Times New Roman" w:cs="Times New Roman"/>
          <w:sz w:val="28"/>
          <w:szCs w:val="28"/>
        </w:rPr>
        <w:t>в оснащены ремнями безопасности</w:t>
      </w:r>
      <w:r w:rsidRPr="008511CB">
        <w:rPr>
          <w:rFonts w:ascii="Times New Roman" w:hAnsi="Times New Roman" w:cs="Times New Roman"/>
          <w:sz w:val="28"/>
          <w:szCs w:val="28"/>
        </w:rPr>
        <w:t>.</w:t>
      </w:r>
    </w:p>
    <w:p w:rsidR="00BB68E8" w:rsidRPr="00BB68E8" w:rsidRDefault="001A28FD" w:rsidP="005C68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AC9">
        <w:rPr>
          <w:rFonts w:ascii="Times New Roman" w:hAnsi="Times New Roman" w:cs="Times New Roman"/>
          <w:sz w:val="28"/>
          <w:szCs w:val="28"/>
        </w:rPr>
        <w:t xml:space="preserve">Автобус вместимостью </w:t>
      </w:r>
      <w:r w:rsidR="00FA49CD" w:rsidRPr="00FC1AC9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FC1AC9">
        <w:rPr>
          <w:rFonts w:ascii="Times New Roman" w:hAnsi="Times New Roman" w:cs="Times New Roman"/>
          <w:sz w:val="28"/>
          <w:szCs w:val="28"/>
        </w:rPr>
        <w:t xml:space="preserve">43 мест, марки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HUYNDAI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AERO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SPASE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HUYNDAI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615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AERO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MAN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6808" w:rsidRPr="005C680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REGIO</w:t>
      </w:r>
      <w:r w:rsidR="00FC1AC9" w:rsidRPr="00FC1AC9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, </w:t>
      </w:r>
      <w:r w:rsidR="00FC1AC9" w:rsidRPr="00FC1AC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en-US"/>
        </w:rPr>
        <w:t>KIA</w:t>
      </w:r>
      <w:r w:rsidR="00FC1AC9" w:rsidRPr="00FC1AC9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 </w:t>
      </w:r>
      <w:r w:rsidR="00FC1AC9" w:rsidRPr="00FC1AC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en-US"/>
        </w:rPr>
        <w:t>GRAN</w:t>
      </w:r>
      <w:r w:rsidR="00BB68E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en-US"/>
        </w:rPr>
        <w:t>BERD</w:t>
      </w:r>
      <w:r w:rsidR="00BB68E8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 и их аналоги</w:t>
      </w:r>
      <w:r w:rsidR="008C215E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.</w:t>
      </w:r>
    </w:p>
    <w:p w:rsidR="001A28FD" w:rsidRPr="00FC1AC9" w:rsidRDefault="00747E4A" w:rsidP="008C21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Год выпуска автобусов не ранее 2009г.</w:t>
      </w:r>
    </w:p>
    <w:p w:rsidR="009F100C" w:rsidRDefault="009F100C" w:rsidP="009F10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100C" w:rsidRPr="009F100C" w:rsidRDefault="009F100C" w:rsidP="009F100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100C" w:rsidRPr="009F100C" w:rsidSect="00E1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614C"/>
    <w:rsid w:val="0006030F"/>
    <w:rsid w:val="000B4AC9"/>
    <w:rsid w:val="000E1A21"/>
    <w:rsid w:val="00153174"/>
    <w:rsid w:val="001A28FD"/>
    <w:rsid w:val="002B3059"/>
    <w:rsid w:val="00403D26"/>
    <w:rsid w:val="00434308"/>
    <w:rsid w:val="00472DE4"/>
    <w:rsid w:val="004B7678"/>
    <w:rsid w:val="0056614C"/>
    <w:rsid w:val="005C6808"/>
    <w:rsid w:val="006044DF"/>
    <w:rsid w:val="0071628E"/>
    <w:rsid w:val="00724989"/>
    <w:rsid w:val="00747E4A"/>
    <w:rsid w:val="00786C47"/>
    <w:rsid w:val="008511CB"/>
    <w:rsid w:val="008C215E"/>
    <w:rsid w:val="008C479B"/>
    <w:rsid w:val="008E4087"/>
    <w:rsid w:val="008F2C74"/>
    <w:rsid w:val="009F100C"/>
    <w:rsid w:val="00A44D32"/>
    <w:rsid w:val="00B13900"/>
    <w:rsid w:val="00B93A82"/>
    <w:rsid w:val="00BB68E8"/>
    <w:rsid w:val="00C566A0"/>
    <w:rsid w:val="00CD4489"/>
    <w:rsid w:val="00E17C95"/>
    <w:rsid w:val="00FA49CD"/>
    <w:rsid w:val="00FC1AC9"/>
    <w:rsid w:val="00FD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42418-E3CB-459C-A3CA-70668551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Бицук Михаил Николаевич</dc:creator>
  <cp:keywords/>
  <dc:description/>
  <cp:lastModifiedBy>Геращенко Денис Михайлович</cp:lastModifiedBy>
  <cp:revision>19</cp:revision>
  <dcterms:created xsi:type="dcterms:W3CDTF">2012-11-14T07:57:00Z</dcterms:created>
  <dcterms:modified xsi:type="dcterms:W3CDTF">2013-10-25T05:24:00Z</dcterms:modified>
</cp:coreProperties>
</file>