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39" w:rsidRPr="00CF384D" w:rsidRDefault="00EE0A85" w:rsidP="00C376A2">
      <w:pPr>
        <w:pStyle w:val="a5"/>
        <w:spacing w:before="0" w:after="0"/>
        <w:rPr>
          <w:caps w:val="0"/>
          <w:sz w:val="24"/>
          <w:szCs w:val="24"/>
        </w:rPr>
      </w:pPr>
      <w:r w:rsidRPr="00CF384D">
        <w:rPr>
          <w:sz w:val="24"/>
          <w:szCs w:val="24"/>
        </w:rPr>
        <w:t>Договор</w:t>
      </w:r>
      <w:r w:rsidR="00932639" w:rsidRPr="00CF384D">
        <w:rPr>
          <w:sz w:val="24"/>
          <w:szCs w:val="24"/>
        </w:rPr>
        <w:t xml:space="preserve"> № ____________</w:t>
      </w:r>
    </w:p>
    <w:p w:rsidR="00932639" w:rsidRPr="00CF384D" w:rsidRDefault="00932639" w:rsidP="00C37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384D">
        <w:rPr>
          <w:rFonts w:ascii="Times New Roman" w:hAnsi="Times New Roman" w:cs="Times New Roman"/>
          <w:sz w:val="24"/>
          <w:szCs w:val="24"/>
        </w:rPr>
        <w:t>на оказание услуг</w:t>
      </w:r>
      <w:r w:rsidR="00157F8A" w:rsidRPr="00CF38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639" w:rsidRPr="00CF384D" w:rsidRDefault="00932639" w:rsidP="00C376A2">
      <w:pPr>
        <w:tabs>
          <w:tab w:val="right" w:pos="9356"/>
        </w:tabs>
        <w:spacing w:before="0"/>
        <w:rPr>
          <w:sz w:val="24"/>
          <w:szCs w:val="24"/>
        </w:rPr>
      </w:pPr>
    </w:p>
    <w:p w:rsidR="004150D8" w:rsidRPr="00CF384D" w:rsidRDefault="00932639" w:rsidP="00C376A2">
      <w:pPr>
        <w:tabs>
          <w:tab w:val="right" w:pos="9356"/>
        </w:tabs>
        <w:spacing w:before="0"/>
        <w:rPr>
          <w:sz w:val="24"/>
          <w:szCs w:val="24"/>
        </w:rPr>
      </w:pPr>
      <w:r w:rsidRPr="00CF384D">
        <w:rPr>
          <w:sz w:val="24"/>
          <w:szCs w:val="24"/>
        </w:rPr>
        <w:t xml:space="preserve">г. </w:t>
      </w:r>
      <w:r w:rsidR="00D3074D" w:rsidRPr="00CF384D">
        <w:rPr>
          <w:sz w:val="24"/>
          <w:szCs w:val="24"/>
        </w:rPr>
        <w:t>Томск</w:t>
      </w:r>
      <w:r w:rsidR="004150D8" w:rsidRPr="00CF384D">
        <w:rPr>
          <w:sz w:val="24"/>
          <w:szCs w:val="24"/>
        </w:rPr>
        <w:tab/>
      </w:r>
      <w:r w:rsidR="00B01BAB" w:rsidRPr="00CF384D">
        <w:rPr>
          <w:sz w:val="24"/>
          <w:szCs w:val="24"/>
        </w:rPr>
        <w:t>«___</w:t>
      </w:r>
      <w:r w:rsidR="004150D8" w:rsidRPr="00CF384D">
        <w:rPr>
          <w:sz w:val="24"/>
          <w:szCs w:val="24"/>
        </w:rPr>
        <w:t xml:space="preserve">» </w:t>
      </w:r>
      <w:r w:rsidR="00B01BAB" w:rsidRPr="00CF384D">
        <w:rPr>
          <w:sz w:val="24"/>
          <w:szCs w:val="24"/>
        </w:rPr>
        <w:t>________</w:t>
      </w:r>
      <w:r w:rsidR="00D84B5C" w:rsidRPr="00CF384D">
        <w:rPr>
          <w:sz w:val="24"/>
          <w:szCs w:val="24"/>
        </w:rPr>
        <w:t xml:space="preserve"> 2013</w:t>
      </w:r>
      <w:r w:rsidR="004150D8" w:rsidRPr="00CF384D">
        <w:rPr>
          <w:sz w:val="24"/>
          <w:szCs w:val="24"/>
        </w:rPr>
        <w:t> г.</w:t>
      </w:r>
    </w:p>
    <w:p w:rsidR="005F4A5B" w:rsidRPr="00CF384D" w:rsidRDefault="005F4A5B" w:rsidP="00C376A2">
      <w:pPr>
        <w:spacing w:before="0"/>
        <w:rPr>
          <w:b/>
          <w:sz w:val="24"/>
          <w:szCs w:val="24"/>
        </w:rPr>
      </w:pPr>
    </w:p>
    <w:p w:rsidR="00932639" w:rsidRPr="00CF384D" w:rsidRDefault="00BC208C" w:rsidP="00C376A2">
      <w:pPr>
        <w:suppressAutoHyphens/>
        <w:spacing w:before="0"/>
        <w:rPr>
          <w:sz w:val="24"/>
          <w:szCs w:val="24"/>
        </w:rPr>
      </w:pPr>
      <w:proofErr w:type="gramStart"/>
      <w:r w:rsidRPr="00CF384D">
        <w:rPr>
          <w:sz w:val="24"/>
          <w:szCs w:val="24"/>
        </w:rPr>
        <w:t xml:space="preserve">Общество с ограниченной ответственностью «Газпром </w:t>
      </w:r>
      <w:proofErr w:type="spellStart"/>
      <w:r w:rsidRPr="00CF384D">
        <w:rPr>
          <w:sz w:val="24"/>
          <w:szCs w:val="24"/>
        </w:rPr>
        <w:t>трансгаз</w:t>
      </w:r>
      <w:proofErr w:type="spellEnd"/>
      <w:r w:rsidRPr="00CF384D">
        <w:rPr>
          <w:sz w:val="24"/>
          <w:szCs w:val="24"/>
        </w:rPr>
        <w:t xml:space="preserve"> Томск»</w:t>
      </w:r>
      <w:r w:rsidR="00932639" w:rsidRPr="00CF384D">
        <w:rPr>
          <w:sz w:val="24"/>
          <w:szCs w:val="24"/>
        </w:rPr>
        <w:t xml:space="preserve">, </w:t>
      </w:r>
      <w:r w:rsidR="004150D8" w:rsidRPr="00CF384D">
        <w:rPr>
          <w:sz w:val="24"/>
          <w:szCs w:val="24"/>
        </w:rPr>
        <w:t>именуемое в дальнейшем «Заказчик»,</w:t>
      </w:r>
      <w:r w:rsidR="001F22CE" w:rsidRPr="00CF384D">
        <w:rPr>
          <w:sz w:val="24"/>
          <w:szCs w:val="24"/>
        </w:rPr>
        <w:t xml:space="preserve"> в лице </w:t>
      </w:r>
      <w:r w:rsidRPr="00CF384D">
        <w:rPr>
          <w:sz w:val="24"/>
          <w:szCs w:val="24"/>
        </w:rPr>
        <w:t>генерального директора Титова Анатолия Ивановича</w:t>
      </w:r>
      <w:r w:rsidR="001F22CE" w:rsidRPr="00CF384D">
        <w:rPr>
          <w:sz w:val="24"/>
          <w:szCs w:val="24"/>
        </w:rPr>
        <w:t>,</w:t>
      </w:r>
      <w:r w:rsidRPr="00CF384D">
        <w:rPr>
          <w:sz w:val="24"/>
          <w:szCs w:val="24"/>
        </w:rPr>
        <w:t xml:space="preserve"> действующего на основании Устава</w:t>
      </w:r>
      <w:r w:rsidR="004150D8" w:rsidRPr="00CF384D">
        <w:rPr>
          <w:sz w:val="24"/>
          <w:szCs w:val="24"/>
        </w:rPr>
        <w:t xml:space="preserve"> с одной стороны</w:t>
      </w:r>
      <w:r w:rsidR="00636C09" w:rsidRPr="00CF384D">
        <w:rPr>
          <w:sz w:val="24"/>
          <w:szCs w:val="24"/>
        </w:rPr>
        <w:t>, и</w:t>
      </w:r>
      <w:r w:rsidR="00012A1C">
        <w:rPr>
          <w:sz w:val="24"/>
          <w:szCs w:val="24"/>
        </w:rPr>
        <w:t>________________________</w:t>
      </w:r>
      <w:r w:rsidR="004150D8" w:rsidRPr="00CF384D">
        <w:rPr>
          <w:sz w:val="24"/>
          <w:szCs w:val="24"/>
        </w:rPr>
        <w:t>, именуемое в дальнейшем «Исполнитель»</w:t>
      </w:r>
      <w:r w:rsidR="004150D8" w:rsidRPr="00CF384D">
        <w:rPr>
          <w:b/>
          <w:sz w:val="24"/>
          <w:szCs w:val="24"/>
        </w:rPr>
        <w:t>,</w:t>
      </w:r>
      <w:r w:rsidR="004150D8" w:rsidRPr="00CF384D">
        <w:rPr>
          <w:sz w:val="24"/>
          <w:szCs w:val="24"/>
        </w:rPr>
        <w:t xml:space="preserve"> в лице</w:t>
      </w:r>
      <w:r w:rsidR="00992D34" w:rsidRPr="00CF384D">
        <w:rPr>
          <w:sz w:val="24"/>
          <w:szCs w:val="24"/>
        </w:rPr>
        <w:t xml:space="preserve"> исполнительного</w:t>
      </w:r>
      <w:r w:rsidR="00012A1C">
        <w:rPr>
          <w:sz w:val="24"/>
          <w:szCs w:val="24"/>
        </w:rPr>
        <w:t>________________</w:t>
      </w:r>
      <w:r w:rsidR="00932639" w:rsidRPr="00CF384D">
        <w:rPr>
          <w:sz w:val="24"/>
          <w:szCs w:val="24"/>
        </w:rPr>
        <w:t xml:space="preserve">, </w:t>
      </w:r>
      <w:r w:rsidR="00D84B5C" w:rsidRPr="00CF384D">
        <w:rPr>
          <w:sz w:val="24"/>
          <w:szCs w:val="24"/>
        </w:rPr>
        <w:t>действующего на основании</w:t>
      </w:r>
      <w:r w:rsidR="00012A1C">
        <w:rPr>
          <w:sz w:val="24"/>
          <w:szCs w:val="24"/>
        </w:rPr>
        <w:t>______________________</w:t>
      </w:r>
      <w:r w:rsidR="00932639" w:rsidRPr="00CF384D">
        <w:rPr>
          <w:sz w:val="24"/>
          <w:szCs w:val="24"/>
        </w:rPr>
        <w:t>,</w:t>
      </w:r>
      <w:r w:rsidR="004150D8" w:rsidRPr="00CF384D">
        <w:rPr>
          <w:sz w:val="24"/>
          <w:szCs w:val="24"/>
        </w:rPr>
        <w:t xml:space="preserve"> с другой стороны</w:t>
      </w:r>
      <w:r w:rsidR="00A05406" w:rsidRPr="00CF384D">
        <w:rPr>
          <w:sz w:val="24"/>
          <w:szCs w:val="24"/>
        </w:rPr>
        <w:t>,</w:t>
      </w:r>
      <w:r w:rsidR="001E72E2" w:rsidRPr="00CF384D">
        <w:rPr>
          <w:sz w:val="24"/>
          <w:szCs w:val="24"/>
        </w:rPr>
        <w:t xml:space="preserve"> </w:t>
      </w:r>
      <w:r w:rsidR="00A05406" w:rsidRPr="00CF384D">
        <w:rPr>
          <w:sz w:val="24"/>
          <w:szCs w:val="24"/>
        </w:rPr>
        <w:t>совместно именуемые «Стороны»</w:t>
      </w:r>
      <w:r w:rsidR="00932639" w:rsidRPr="00CF384D">
        <w:rPr>
          <w:sz w:val="24"/>
          <w:szCs w:val="24"/>
        </w:rPr>
        <w:t xml:space="preserve">, заключили настоящий </w:t>
      </w:r>
      <w:r w:rsidR="001F22CE" w:rsidRPr="00CF384D">
        <w:rPr>
          <w:sz w:val="24"/>
          <w:szCs w:val="24"/>
        </w:rPr>
        <w:t>Договор</w:t>
      </w:r>
      <w:r w:rsidR="00932639" w:rsidRPr="00CF384D">
        <w:rPr>
          <w:sz w:val="24"/>
          <w:szCs w:val="24"/>
        </w:rPr>
        <w:t xml:space="preserve"> (далее – </w:t>
      </w:r>
      <w:r w:rsidR="00A05406" w:rsidRPr="00CF384D">
        <w:rPr>
          <w:sz w:val="24"/>
          <w:szCs w:val="24"/>
        </w:rPr>
        <w:t>Договор</w:t>
      </w:r>
      <w:r w:rsidR="00932639" w:rsidRPr="00CF384D">
        <w:rPr>
          <w:sz w:val="24"/>
          <w:szCs w:val="24"/>
        </w:rPr>
        <w:t>) о нижеследующем:</w:t>
      </w:r>
      <w:proofErr w:type="gramEnd"/>
    </w:p>
    <w:p w:rsidR="004150D8" w:rsidRPr="00CF384D" w:rsidRDefault="004150D8" w:rsidP="00C376A2">
      <w:pPr>
        <w:spacing w:before="0"/>
        <w:rPr>
          <w:sz w:val="24"/>
          <w:szCs w:val="24"/>
        </w:rPr>
      </w:pPr>
    </w:p>
    <w:p w:rsidR="004150D8" w:rsidRPr="00CF384D" w:rsidRDefault="004150D8" w:rsidP="00C376A2">
      <w:pPr>
        <w:pStyle w:val="10"/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Термины и определения</w:t>
      </w:r>
    </w:p>
    <w:p w:rsidR="00405ED5" w:rsidRDefault="000745AC" w:rsidP="00C376A2">
      <w:pPr>
        <w:pStyle w:val="a"/>
        <w:spacing w:before="0"/>
        <w:ind w:left="567" w:hanging="567"/>
        <w:rPr>
          <w:sz w:val="24"/>
          <w:szCs w:val="24"/>
        </w:rPr>
      </w:pPr>
      <w:r w:rsidRPr="00405ED5">
        <w:rPr>
          <w:sz w:val="24"/>
          <w:szCs w:val="24"/>
        </w:rPr>
        <w:t>Программный продукт</w:t>
      </w:r>
      <w:r w:rsidR="004150D8" w:rsidRPr="00405ED5">
        <w:rPr>
          <w:sz w:val="24"/>
          <w:szCs w:val="24"/>
        </w:rPr>
        <w:t xml:space="preserve"> – программа для ЭВМ «</w:t>
      </w:r>
      <w:r w:rsidR="00D84B5C" w:rsidRPr="00405ED5">
        <w:rPr>
          <w:sz w:val="24"/>
          <w:szCs w:val="24"/>
        </w:rPr>
        <w:t>Автоматизированная система управления строительством</w:t>
      </w:r>
      <w:r w:rsidR="00140534">
        <w:rPr>
          <w:sz w:val="24"/>
          <w:szCs w:val="24"/>
        </w:rPr>
        <w:t>»</w:t>
      </w:r>
      <w:r w:rsidR="00405ED5">
        <w:rPr>
          <w:sz w:val="24"/>
          <w:szCs w:val="24"/>
        </w:rPr>
        <w:t>.</w:t>
      </w:r>
    </w:p>
    <w:p w:rsidR="005871A5" w:rsidRPr="00405ED5" w:rsidRDefault="005871A5" w:rsidP="00C376A2">
      <w:pPr>
        <w:pStyle w:val="a"/>
        <w:spacing w:before="0"/>
        <w:ind w:left="567" w:hanging="567"/>
        <w:rPr>
          <w:sz w:val="24"/>
          <w:szCs w:val="24"/>
        </w:rPr>
      </w:pPr>
      <w:r w:rsidRPr="00405ED5">
        <w:rPr>
          <w:sz w:val="24"/>
          <w:szCs w:val="24"/>
        </w:rPr>
        <w:t>Система – автоматизированная информационная система управления инвестиционной деятельностью и проектами капитального строительства на базе Программного продукта.</w:t>
      </w:r>
    </w:p>
    <w:p w:rsidR="005F4A5B" w:rsidRPr="00CF384D" w:rsidRDefault="005F4A5B" w:rsidP="00C376A2">
      <w:pPr>
        <w:pStyle w:val="a"/>
        <w:numPr>
          <w:ilvl w:val="0"/>
          <w:numId w:val="0"/>
        </w:numPr>
        <w:spacing w:before="0"/>
        <w:rPr>
          <w:sz w:val="24"/>
          <w:szCs w:val="24"/>
        </w:rPr>
      </w:pPr>
    </w:p>
    <w:p w:rsidR="004150D8" w:rsidRPr="00CF384D" w:rsidRDefault="004150D8" w:rsidP="00C376A2">
      <w:pPr>
        <w:pStyle w:val="10"/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Предмет договора</w:t>
      </w:r>
    </w:p>
    <w:p w:rsidR="003E0198" w:rsidRDefault="003E0198" w:rsidP="00C376A2">
      <w:pPr>
        <w:pStyle w:val="a"/>
        <w:widowControl/>
        <w:numPr>
          <w:ilvl w:val="1"/>
          <w:numId w:val="17"/>
        </w:numPr>
        <w:tabs>
          <w:tab w:val="left" w:pos="708"/>
        </w:tabs>
        <w:spacing w:before="0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Заказчик поручает, а Исполнитель принимает на себя обязательства по оказанию услуг по моделированию бизнес-процесса управления проектом на основе одного из проектов капитального строительства Заказчика на базе Программного продукта (далее – Услуги).</w:t>
      </w:r>
    </w:p>
    <w:p w:rsidR="003E0198" w:rsidRDefault="003E0198" w:rsidP="00C376A2">
      <w:pPr>
        <w:pStyle w:val="a"/>
        <w:widowControl/>
        <w:numPr>
          <w:ilvl w:val="1"/>
          <w:numId w:val="17"/>
        </w:numPr>
        <w:tabs>
          <w:tab w:val="left" w:pos="708"/>
        </w:tabs>
        <w:spacing w:before="0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Требования к оказанию Услуг определяются Техническим заданием (Приложение №1 к настоящему Договору).</w:t>
      </w:r>
    </w:p>
    <w:p w:rsidR="004150D8" w:rsidRPr="00CF384D" w:rsidRDefault="00C376A2" w:rsidP="00C376A2">
      <w:pPr>
        <w:pStyle w:val="a"/>
        <w:numPr>
          <w:ilvl w:val="1"/>
          <w:numId w:val="17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0198">
        <w:rPr>
          <w:sz w:val="24"/>
          <w:szCs w:val="24"/>
        </w:rPr>
        <w:t>Сроки оказания Услуг определяются Календарным планом (Приложение №2 к настоящему Договору).</w:t>
      </w:r>
    </w:p>
    <w:p w:rsidR="004E04B4" w:rsidRPr="00CF384D" w:rsidRDefault="004E04B4" w:rsidP="00C376A2">
      <w:pPr>
        <w:pStyle w:val="a"/>
        <w:numPr>
          <w:ilvl w:val="0"/>
          <w:numId w:val="0"/>
        </w:numPr>
        <w:spacing w:before="0"/>
        <w:ind w:left="720" w:hanging="720"/>
        <w:rPr>
          <w:sz w:val="24"/>
          <w:szCs w:val="24"/>
        </w:rPr>
      </w:pPr>
    </w:p>
    <w:p w:rsidR="004150D8" w:rsidRPr="00CF384D" w:rsidRDefault="004150D8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Стоимость Услуг и порядок расчетов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Стоимость Услуг </w:t>
      </w:r>
      <w:r w:rsidR="00BE2542" w:rsidRPr="00CF384D">
        <w:rPr>
          <w:sz w:val="24"/>
          <w:szCs w:val="24"/>
        </w:rPr>
        <w:t xml:space="preserve">по настоящему Договору </w:t>
      </w:r>
      <w:r w:rsidRPr="00CF384D">
        <w:rPr>
          <w:sz w:val="24"/>
          <w:szCs w:val="24"/>
        </w:rPr>
        <w:t>составляет</w:t>
      </w:r>
      <w:r w:rsidR="008D4A9C" w:rsidRPr="00CF384D">
        <w:rPr>
          <w:sz w:val="24"/>
          <w:szCs w:val="24"/>
        </w:rPr>
        <w:t xml:space="preserve"> </w:t>
      </w:r>
      <w:r w:rsidR="00847C8A">
        <w:rPr>
          <w:sz w:val="24"/>
          <w:szCs w:val="24"/>
        </w:rPr>
        <w:t>_________________</w:t>
      </w:r>
      <w:r w:rsidR="008D4A9C" w:rsidRPr="00CF384D">
        <w:rPr>
          <w:sz w:val="24"/>
          <w:szCs w:val="24"/>
        </w:rPr>
        <w:t xml:space="preserve"> </w:t>
      </w:r>
      <w:r w:rsidR="00992C66" w:rsidRPr="00CF384D">
        <w:rPr>
          <w:sz w:val="24"/>
          <w:szCs w:val="24"/>
        </w:rPr>
        <w:t>рублей</w:t>
      </w:r>
      <w:r w:rsidR="004F2702">
        <w:rPr>
          <w:sz w:val="24"/>
          <w:szCs w:val="24"/>
        </w:rPr>
        <w:t>.</w:t>
      </w:r>
    </w:p>
    <w:p w:rsidR="008D4A9C" w:rsidRPr="00CF384D" w:rsidRDefault="00846FD3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Оплата оказанных Услуг по настоящему Договору производится</w:t>
      </w:r>
      <w:r w:rsidR="007C50F0" w:rsidRPr="00CF384D">
        <w:rPr>
          <w:sz w:val="24"/>
          <w:szCs w:val="24"/>
        </w:rPr>
        <w:t xml:space="preserve"> Заказчиком</w:t>
      </w:r>
      <w:r w:rsidRPr="00CF384D">
        <w:rPr>
          <w:sz w:val="24"/>
          <w:szCs w:val="24"/>
        </w:rPr>
        <w:t xml:space="preserve"> на основании подписанного Сторонами акта </w:t>
      </w:r>
      <w:r w:rsidR="00226BD1" w:rsidRPr="00CF384D">
        <w:rPr>
          <w:sz w:val="24"/>
          <w:szCs w:val="24"/>
        </w:rPr>
        <w:t xml:space="preserve">сдачи-приемки </w:t>
      </w:r>
      <w:r w:rsidR="00562868" w:rsidRPr="00CF384D">
        <w:rPr>
          <w:sz w:val="24"/>
          <w:szCs w:val="24"/>
        </w:rPr>
        <w:t xml:space="preserve">оказанных </w:t>
      </w:r>
      <w:r w:rsidR="007C50F0" w:rsidRPr="00CF384D">
        <w:rPr>
          <w:sz w:val="24"/>
          <w:szCs w:val="24"/>
        </w:rPr>
        <w:t xml:space="preserve">услуг </w:t>
      </w:r>
      <w:r w:rsidR="00782A78" w:rsidRPr="00CF384D">
        <w:rPr>
          <w:sz w:val="24"/>
          <w:szCs w:val="24"/>
        </w:rPr>
        <w:t xml:space="preserve">по форме, согласованной Сторонами в Приложении №3 к Договору </w:t>
      </w:r>
      <w:r w:rsidR="007C50F0" w:rsidRPr="00CF384D">
        <w:rPr>
          <w:sz w:val="24"/>
          <w:szCs w:val="24"/>
        </w:rPr>
        <w:t>(далее – Акт</w:t>
      </w:r>
      <w:r w:rsidRPr="00CF384D">
        <w:rPr>
          <w:sz w:val="24"/>
          <w:szCs w:val="24"/>
        </w:rPr>
        <w:t xml:space="preserve">), путем </w:t>
      </w:r>
      <w:r w:rsidR="007C50F0" w:rsidRPr="00CF384D">
        <w:rPr>
          <w:sz w:val="24"/>
          <w:szCs w:val="24"/>
        </w:rPr>
        <w:t xml:space="preserve">безналичного </w:t>
      </w:r>
      <w:r w:rsidRPr="00CF384D">
        <w:rPr>
          <w:sz w:val="24"/>
          <w:szCs w:val="24"/>
        </w:rPr>
        <w:t xml:space="preserve">перечисления денежных средств на расчетный счет Исполнителя </w:t>
      </w:r>
      <w:proofErr w:type="gramStart"/>
      <w:r w:rsidR="00C95F26" w:rsidRPr="00CF384D">
        <w:rPr>
          <w:sz w:val="24"/>
          <w:szCs w:val="24"/>
        </w:rPr>
        <w:t>до</w:t>
      </w:r>
      <w:proofErr w:type="gramEnd"/>
      <w:r w:rsidR="00C95F26" w:rsidRPr="00CF384D">
        <w:rPr>
          <w:sz w:val="24"/>
          <w:szCs w:val="24"/>
        </w:rPr>
        <w:t xml:space="preserve"> конца месяца, следующего за месяцем подписания</w:t>
      </w:r>
      <w:r w:rsidR="00932290" w:rsidRPr="00CF384D">
        <w:rPr>
          <w:sz w:val="24"/>
          <w:szCs w:val="24"/>
        </w:rPr>
        <w:t xml:space="preserve"> Заказчиком </w:t>
      </w:r>
      <w:r w:rsidR="00C95F26" w:rsidRPr="00CF384D">
        <w:rPr>
          <w:sz w:val="24"/>
          <w:szCs w:val="24"/>
        </w:rPr>
        <w:t xml:space="preserve">Акта </w:t>
      </w:r>
      <w:r w:rsidR="007C50F0" w:rsidRPr="00CF384D">
        <w:rPr>
          <w:sz w:val="24"/>
          <w:szCs w:val="24"/>
        </w:rPr>
        <w:t>и</w:t>
      </w:r>
      <w:r w:rsidRPr="00CF384D">
        <w:rPr>
          <w:sz w:val="24"/>
          <w:szCs w:val="24"/>
        </w:rPr>
        <w:t xml:space="preserve"> </w:t>
      </w:r>
      <w:r w:rsidR="000B0B1F" w:rsidRPr="00CF384D">
        <w:rPr>
          <w:sz w:val="24"/>
          <w:szCs w:val="24"/>
        </w:rPr>
        <w:t xml:space="preserve">при предоставлении </w:t>
      </w:r>
      <w:r w:rsidR="00E10E76" w:rsidRPr="00CF384D">
        <w:rPr>
          <w:sz w:val="24"/>
          <w:szCs w:val="24"/>
        </w:rPr>
        <w:t>Исполнителем оригиналов</w:t>
      </w:r>
      <w:r w:rsidR="000B0B1F" w:rsidRPr="00CF384D">
        <w:rPr>
          <w:sz w:val="24"/>
          <w:szCs w:val="24"/>
        </w:rPr>
        <w:t xml:space="preserve"> </w:t>
      </w:r>
      <w:r w:rsidR="00E10E76" w:rsidRPr="00CF384D">
        <w:rPr>
          <w:sz w:val="24"/>
          <w:szCs w:val="24"/>
        </w:rPr>
        <w:t xml:space="preserve">Счета и </w:t>
      </w:r>
      <w:r w:rsidRPr="00CF384D">
        <w:rPr>
          <w:sz w:val="24"/>
          <w:szCs w:val="24"/>
        </w:rPr>
        <w:t>Счета-фактуры</w:t>
      </w:r>
      <w:r w:rsidR="007C50F0" w:rsidRPr="00CF384D">
        <w:rPr>
          <w:sz w:val="24"/>
          <w:szCs w:val="24"/>
        </w:rPr>
        <w:t xml:space="preserve"> </w:t>
      </w:r>
      <w:r w:rsidR="00E10E76" w:rsidRPr="00CF384D">
        <w:rPr>
          <w:sz w:val="24"/>
          <w:szCs w:val="24"/>
        </w:rPr>
        <w:t>Заказчику</w:t>
      </w:r>
      <w:r w:rsidR="00104FF4" w:rsidRPr="00CF384D">
        <w:rPr>
          <w:sz w:val="24"/>
          <w:szCs w:val="24"/>
        </w:rPr>
        <w:t>.</w:t>
      </w:r>
    </w:p>
    <w:p w:rsidR="00992C66" w:rsidRPr="00CF384D" w:rsidRDefault="00992C66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Датой перечисления </w:t>
      </w:r>
      <w:r w:rsidR="007C50F0" w:rsidRPr="00CF384D">
        <w:rPr>
          <w:sz w:val="24"/>
          <w:szCs w:val="24"/>
        </w:rPr>
        <w:t xml:space="preserve">Заказчиком </w:t>
      </w:r>
      <w:r w:rsidRPr="00CF384D">
        <w:rPr>
          <w:sz w:val="24"/>
          <w:szCs w:val="24"/>
        </w:rPr>
        <w:t>денежных сре</w:t>
      </w:r>
      <w:proofErr w:type="gramStart"/>
      <w:r w:rsidRPr="00CF384D">
        <w:rPr>
          <w:sz w:val="24"/>
          <w:szCs w:val="24"/>
        </w:rPr>
        <w:t>дств сч</w:t>
      </w:r>
      <w:proofErr w:type="gramEnd"/>
      <w:r w:rsidRPr="00CF384D">
        <w:rPr>
          <w:sz w:val="24"/>
          <w:szCs w:val="24"/>
        </w:rPr>
        <w:t xml:space="preserve">итается дата </w:t>
      </w:r>
      <w:r w:rsidR="00782A78" w:rsidRPr="00CF384D">
        <w:rPr>
          <w:sz w:val="24"/>
          <w:szCs w:val="24"/>
        </w:rPr>
        <w:t>списания</w:t>
      </w:r>
      <w:r w:rsidRPr="00CF384D">
        <w:rPr>
          <w:sz w:val="24"/>
          <w:szCs w:val="24"/>
        </w:rPr>
        <w:t xml:space="preserve"> денежных средств со счета Заказчика.</w:t>
      </w:r>
    </w:p>
    <w:p w:rsidR="001773CB" w:rsidRPr="00CF384D" w:rsidRDefault="001773CB" w:rsidP="00C376A2">
      <w:pPr>
        <w:pStyle w:val="a"/>
        <w:numPr>
          <w:ilvl w:val="0"/>
          <w:numId w:val="0"/>
        </w:numPr>
        <w:spacing w:before="0"/>
        <w:ind w:left="567"/>
        <w:rPr>
          <w:sz w:val="24"/>
          <w:szCs w:val="24"/>
        </w:rPr>
      </w:pPr>
    </w:p>
    <w:p w:rsidR="004150D8" w:rsidRPr="00CF384D" w:rsidRDefault="00F92F19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Порядок СДАЧИ-</w:t>
      </w:r>
      <w:r w:rsidR="004150D8" w:rsidRPr="00CF384D">
        <w:rPr>
          <w:rFonts w:cs="Times New Roman"/>
          <w:sz w:val="24"/>
          <w:szCs w:val="24"/>
        </w:rPr>
        <w:t xml:space="preserve">ПРИЕМКИ </w:t>
      </w:r>
      <w:r w:rsidR="00B164B0" w:rsidRPr="00CF384D">
        <w:rPr>
          <w:rFonts w:cs="Times New Roman"/>
          <w:sz w:val="24"/>
          <w:szCs w:val="24"/>
        </w:rPr>
        <w:t>услуг</w:t>
      </w:r>
    </w:p>
    <w:p w:rsidR="00C376A2" w:rsidRPr="0090793A" w:rsidRDefault="00C376A2" w:rsidP="00C376A2">
      <w:pPr>
        <w:pStyle w:val="a"/>
        <w:numPr>
          <w:ilvl w:val="1"/>
          <w:numId w:val="17"/>
        </w:numPr>
        <w:spacing w:before="0"/>
        <w:rPr>
          <w:sz w:val="24"/>
          <w:szCs w:val="24"/>
        </w:rPr>
      </w:pPr>
      <w:r w:rsidRPr="0090793A">
        <w:rPr>
          <w:sz w:val="24"/>
          <w:szCs w:val="24"/>
        </w:rPr>
        <w:t xml:space="preserve">По факту оказания Услуг по настоящему Договору Исполнитель не позднее 5 (Пяти) рабочих дней </w:t>
      </w:r>
      <w:proofErr w:type="gramStart"/>
      <w:r w:rsidRPr="0090793A">
        <w:rPr>
          <w:sz w:val="24"/>
          <w:szCs w:val="24"/>
        </w:rPr>
        <w:t>с даты окончания</w:t>
      </w:r>
      <w:proofErr w:type="gramEnd"/>
      <w:r w:rsidRPr="0090793A">
        <w:rPr>
          <w:sz w:val="24"/>
          <w:szCs w:val="24"/>
        </w:rPr>
        <w:t xml:space="preserve"> оказания Услуг подписывает Акт по форме приложения № 3 к договору в двух экземплярах и передает Заказчику.</w:t>
      </w:r>
    </w:p>
    <w:p w:rsidR="00C376A2" w:rsidRPr="00FF507E" w:rsidRDefault="00C376A2" w:rsidP="00C376A2">
      <w:pPr>
        <w:pStyle w:val="a"/>
        <w:numPr>
          <w:ilvl w:val="1"/>
          <w:numId w:val="17"/>
        </w:numPr>
        <w:spacing w:before="0"/>
        <w:rPr>
          <w:sz w:val="24"/>
          <w:szCs w:val="24"/>
        </w:rPr>
      </w:pPr>
      <w:r w:rsidRPr="00FF507E">
        <w:rPr>
          <w:sz w:val="24"/>
          <w:szCs w:val="24"/>
        </w:rPr>
        <w:t xml:space="preserve">Заказчик в течение 5 (Пяти) рабочих дней </w:t>
      </w:r>
      <w:proofErr w:type="gramStart"/>
      <w:r w:rsidRPr="00FF507E">
        <w:rPr>
          <w:sz w:val="24"/>
          <w:szCs w:val="24"/>
        </w:rPr>
        <w:t>с даты получения</w:t>
      </w:r>
      <w:proofErr w:type="gramEnd"/>
      <w:r w:rsidRPr="00FF507E">
        <w:rPr>
          <w:sz w:val="24"/>
          <w:szCs w:val="24"/>
        </w:rPr>
        <w:t xml:space="preserve"> подписанного Исполнителем Акта возвращает Исполнителю подписанный со своей стороны Акт, либо направляет Исполнителю мотивированный отказ от подписания Акта в письменной форме.</w:t>
      </w:r>
    </w:p>
    <w:p w:rsidR="00C376A2" w:rsidRPr="0090793A" w:rsidRDefault="00C376A2" w:rsidP="00C376A2">
      <w:pPr>
        <w:pStyle w:val="a"/>
        <w:numPr>
          <w:ilvl w:val="1"/>
          <w:numId w:val="17"/>
        </w:numPr>
        <w:spacing w:before="0"/>
        <w:rPr>
          <w:sz w:val="24"/>
          <w:szCs w:val="24"/>
        </w:rPr>
      </w:pPr>
      <w:r w:rsidRPr="00127E76">
        <w:rPr>
          <w:sz w:val="24"/>
          <w:szCs w:val="24"/>
        </w:rPr>
        <w:t>В случае мотивированного отказа Заказчика от подписания Акта, Сторонами составляется Протокол с перечнем претензий и сроков их устранения за счет Исполнителя</w:t>
      </w:r>
      <w:r w:rsidRPr="0090793A">
        <w:rPr>
          <w:sz w:val="24"/>
          <w:szCs w:val="24"/>
        </w:rPr>
        <w:t xml:space="preserve"> (далее – Протокол).</w:t>
      </w:r>
    </w:p>
    <w:p w:rsidR="004150D8" w:rsidRPr="00CF384D" w:rsidRDefault="00C376A2" w:rsidP="00C376A2">
      <w:pPr>
        <w:pStyle w:val="a"/>
        <w:numPr>
          <w:ilvl w:val="1"/>
          <w:numId w:val="17"/>
        </w:numPr>
        <w:spacing w:before="0"/>
        <w:rPr>
          <w:sz w:val="24"/>
          <w:szCs w:val="24"/>
        </w:rPr>
      </w:pPr>
      <w:r w:rsidRPr="0090793A">
        <w:rPr>
          <w:sz w:val="24"/>
          <w:szCs w:val="24"/>
        </w:rPr>
        <w:t xml:space="preserve">После выполнения Исполнителем доработок согласно Протоколу Услуги сдаются в </w:t>
      </w:r>
      <w:proofErr w:type="gramStart"/>
      <w:r w:rsidRPr="0090793A">
        <w:rPr>
          <w:sz w:val="24"/>
          <w:szCs w:val="24"/>
        </w:rPr>
        <w:t>порядке</w:t>
      </w:r>
      <w:proofErr w:type="gramEnd"/>
      <w:r w:rsidRPr="0090793A">
        <w:rPr>
          <w:sz w:val="24"/>
          <w:szCs w:val="24"/>
        </w:rPr>
        <w:t>, предусмотренном п.</w:t>
      </w:r>
      <w:r w:rsidRPr="0090793A">
        <w:rPr>
          <w:sz w:val="24"/>
          <w:szCs w:val="24"/>
          <w:lang w:val="en-US"/>
        </w:rPr>
        <w:t> </w:t>
      </w:r>
      <w:r w:rsidRPr="0090793A">
        <w:rPr>
          <w:sz w:val="24"/>
          <w:szCs w:val="24"/>
        </w:rPr>
        <w:t>п. 4.1 — 4.3 настоящего Договора.</w:t>
      </w:r>
    </w:p>
    <w:p w:rsidR="00A2625B" w:rsidRPr="00CF384D" w:rsidRDefault="00A2625B" w:rsidP="00C376A2">
      <w:pPr>
        <w:pStyle w:val="a"/>
        <w:numPr>
          <w:ilvl w:val="0"/>
          <w:numId w:val="0"/>
        </w:numPr>
        <w:spacing w:before="0"/>
        <w:ind w:left="567"/>
        <w:rPr>
          <w:sz w:val="24"/>
          <w:szCs w:val="24"/>
        </w:rPr>
      </w:pPr>
    </w:p>
    <w:p w:rsidR="004150D8" w:rsidRPr="00CF384D" w:rsidRDefault="004150D8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lastRenderedPageBreak/>
        <w:t>Права и обязанности сторон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Исполнитель обязуется:</w:t>
      </w:r>
    </w:p>
    <w:p w:rsidR="004150D8" w:rsidRPr="00CF384D" w:rsidRDefault="0056414D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 w:rsidRPr="00CF384D">
        <w:rPr>
          <w:sz w:val="24"/>
          <w:szCs w:val="24"/>
        </w:rPr>
        <w:t>о</w:t>
      </w:r>
      <w:r w:rsidR="004150D8" w:rsidRPr="00CF384D">
        <w:rPr>
          <w:sz w:val="24"/>
          <w:szCs w:val="24"/>
        </w:rPr>
        <w:t xml:space="preserve">казать Заказчику Услуги в соответствии с </w:t>
      </w:r>
      <w:r w:rsidRPr="00CF384D">
        <w:rPr>
          <w:sz w:val="24"/>
          <w:szCs w:val="24"/>
        </w:rPr>
        <w:t>условиями настоящего Договора;</w:t>
      </w:r>
    </w:p>
    <w:p w:rsidR="004150D8" w:rsidRPr="00CF384D" w:rsidRDefault="0056414D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 w:rsidRPr="00CF384D">
        <w:rPr>
          <w:sz w:val="24"/>
          <w:szCs w:val="24"/>
        </w:rPr>
        <w:t>о</w:t>
      </w:r>
      <w:r w:rsidR="004150D8" w:rsidRPr="00CF384D">
        <w:rPr>
          <w:sz w:val="24"/>
          <w:szCs w:val="24"/>
        </w:rPr>
        <w:t>беспечить конфиденциальность информации Заказчика</w:t>
      </w:r>
      <w:r w:rsidR="00780A0D">
        <w:rPr>
          <w:sz w:val="24"/>
          <w:szCs w:val="24"/>
        </w:rPr>
        <w:t>,</w:t>
      </w:r>
      <w:r w:rsidR="004150D8" w:rsidRPr="00CF384D">
        <w:rPr>
          <w:sz w:val="24"/>
          <w:szCs w:val="24"/>
        </w:rPr>
        <w:t xml:space="preserve"> </w:t>
      </w:r>
      <w:r w:rsidR="00780A0D">
        <w:rPr>
          <w:sz w:val="24"/>
          <w:szCs w:val="24"/>
        </w:rPr>
        <w:t xml:space="preserve">полученной </w:t>
      </w:r>
      <w:r w:rsidR="004150D8" w:rsidRPr="00CF384D">
        <w:rPr>
          <w:sz w:val="24"/>
          <w:szCs w:val="24"/>
        </w:rPr>
        <w:t xml:space="preserve">в ходе оказания Услуг </w:t>
      </w:r>
      <w:r w:rsidRPr="00CF384D">
        <w:rPr>
          <w:sz w:val="24"/>
          <w:szCs w:val="24"/>
        </w:rPr>
        <w:t>по настоящему Договору;</w:t>
      </w:r>
    </w:p>
    <w:p w:rsidR="004150D8" w:rsidRPr="00CF384D" w:rsidRDefault="0056414D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 w:rsidRPr="00CF384D">
        <w:rPr>
          <w:sz w:val="24"/>
          <w:szCs w:val="24"/>
        </w:rPr>
        <w:t>п</w:t>
      </w:r>
      <w:r w:rsidR="004150D8" w:rsidRPr="00CF384D">
        <w:rPr>
          <w:sz w:val="24"/>
          <w:szCs w:val="24"/>
        </w:rPr>
        <w:t xml:space="preserve">редоставлять Заказчику по его </w:t>
      </w:r>
      <w:r w:rsidRPr="00CF384D">
        <w:rPr>
          <w:sz w:val="24"/>
          <w:szCs w:val="24"/>
        </w:rPr>
        <w:t xml:space="preserve">официальному письменному </w:t>
      </w:r>
      <w:r w:rsidR="004150D8" w:rsidRPr="00CF384D">
        <w:rPr>
          <w:sz w:val="24"/>
          <w:szCs w:val="24"/>
        </w:rPr>
        <w:t>запросу информацию о ходе оказания Услуг</w:t>
      </w:r>
      <w:r w:rsidRPr="00CF384D">
        <w:rPr>
          <w:sz w:val="24"/>
          <w:szCs w:val="24"/>
        </w:rPr>
        <w:t xml:space="preserve"> по настоящему Договору;</w:t>
      </w:r>
    </w:p>
    <w:p w:rsidR="004150D8" w:rsidRPr="00CF384D" w:rsidRDefault="0056414D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 w:rsidRPr="00CF384D">
        <w:rPr>
          <w:sz w:val="24"/>
          <w:szCs w:val="24"/>
        </w:rPr>
        <w:t>н</w:t>
      </w:r>
      <w:r w:rsidR="004150D8" w:rsidRPr="00CF384D">
        <w:rPr>
          <w:sz w:val="24"/>
          <w:szCs w:val="24"/>
        </w:rPr>
        <w:t xml:space="preserve">езамедлительно информировать Заказчика </w:t>
      </w:r>
      <w:r w:rsidR="00780A0D">
        <w:rPr>
          <w:sz w:val="24"/>
          <w:szCs w:val="24"/>
        </w:rPr>
        <w:t>письменно</w:t>
      </w:r>
      <w:r w:rsidRPr="00CF384D">
        <w:rPr>
          <w:sz w:val="24"/>
          <w:szCs w:val="24"/>
        </w:rPr>
        <w:t xml:space="preserve"> о приостановке оказания Услуг по настоящему Договору, </w:t>
      </w:r>
      <w:r w:rsidR="004150D8" w:rsidRPr="00CF384D">
        <w:rPr>
          <w:sz w:val="24"/>
          <w:szCs w:val="24"/>
        </w:rPr>
        <w:t xml:space="preserve">с указанием </w:t>
      </w:r>
      <w:r w:rsidRPr="00CF384D">
        <w:rPr>
          <w:sz w:val="24"/>
          <w:szCs w:val="24"/>
        </w:rPr>
        <w:t xml:space="preserve">соответствующих </w:t>
      </w:r>
      <w:r w:rsidR="00780A0D">
        <w:rPr>
          <w:sz w:val="24"/>
          <w:szCs w:val="24"/>
        </w:rPr>
        <w:t>причин</w:t>
      </w:r>
      <w:r w:rsidRPr="00CF384D">
        <w:rPr>
          <w:sz w:val="24"/>
          <w:szCs w:val="24"/>
        </w:rPr>
        <w:t>;</w:t>
      </w:r>
    </w:p>
    <w:p w:rsidR="0056414D" w:rsidRDefault="0056414D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 w:rsidRPr="00CF384D">
        <w:rPr>
          <w:sz w:val="24"/>
          <w:szCs w:val="24"/>
        </w:rPr>
        <w:t xml:space="preserve">урегулировать разногласия от своего имени и за свой счет, в случае предъявления к Заказчику претензий третьих лиц в отношении нарушения, принадлежащих им исключительных прав на Программный продукт. Данные обязательства </w:t>
      </w:r>
      <w:r w:rsidR="00F0631D" w:rsidRPr="00CF384D">
        <w:rPr>
          <w:sz w:val="24"/>
          <w:szCs w:val="24"/>
        </w:rPr>
        <w:t>Исполнителя</w:t>
      </w:r>
      <w:r w:rsidRPr="00CF384D">
        <w:rPr>
          <w:sz w:val="24"/>
          <w:szCs w:val="24"/>
        </w:rPr>
        <w:t xml:space="preserve"> не возникают в случае, если нарушение прав третьей стороны произошло в результате нарушения </w:t>
      </w:r>
      <w:r w:rsidR="00F0631D" w:rsidRPr="00CF384D">
        <w:rPr>
          <w:sz w:val="24"/>
          <w:szCs w:val="24"/>
        </w:rPr>
        <w:t>Заказчиком</w:t>
      </w:r>
      <w:r w:rsidR="00780A0D">
        <w:rPr>
          <w:sz w:val="24"/>
          <w:szCs w:val="24"/>
        </w:rPr>
        <w:t xml:space="preserve"> условий настоящего Договора;</w:t>
      </w:r>
    </w:p>
    <w:p w:rsidR="00B81CB0" w:rsidRDefault="00780A0D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д</w:t>
      </w:r>
      <w:r w:rsidR="00B81CB0" w:rsidRPr="00B81CB0">
        <w:rPr>
          <w:sz w:val="24"/>
          <w:szCs w:val="24"/>
        </w:rPr>
        <w:t>оводить до сведения всех работников, привлекаемых к исполнению настоящего Договора, Экологическую политику и значимые экологические аспекты Заказчика</w:t>
      </w:r>
      <w:r>
        <w:rPr>
          <w:sz w:val="24"/>
          <w:szCs w:val="24"/>
        </w:rPr>
        <w:t>;</w:t>
      </w:r>
    </w:p>
    <w:p w:rsidR="00B81CB0" w:rsidRPr="00CF384D" w:rsidRDefault="00780A0D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proofErr w:type="gramStart"/>
      <w:r>
        <w:rPr>
          <w:sz w:val="24"/>
          <w:szCs w:val="24"/>
        </w:rPr>
        <w:t>о</w:t>
      </w:r>
      <w:r w:rsidR="00B81CB0" w:rsidRPr="00B81CB0">
        <w:rPr>
          <w:sz w:val="24"/>
          <w:szCs w:val="24"/>
        </w:rPr>
        <w:t>существлять исполнение настоящего Договора в строгом соответствии с действующим законодательством Российской Федерации в области охраны окружающей среды, охраны труда и промышленной санитарии, а также внутренними документами Заказчика, доведенными до сведения Исполнителя (под роспись, заказной корреспонденцией или иными способами), и нести полную ответственность за нарушение требований природоохранного законодательства РФ, в части исполнения настоящего Договора, в том числе, за вред, причиненный окружающей</w:t>
      </w:r>
      <w:proofErr w:type="gramEnd"/>
      <w:r w:rsidR="00B81CB0" w:rsidRPr="00B81CB0">
        <w:rPr>
          <w:sz w:val="24"/>
          <w:szCs w:val="24"/>
        </w:rPr>
        <w:t xml:space="preserve"> среде</w:t>
      </w:r>
      <w:r>
        <w:rPr>
          <w:sz w:val="24"/>
          <w:szCs w:val="24"/>
        </w:rPr>
        <w:t>.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Исполнитель имеет право</w:t>
      </w:r>
      <w:r w:rsidR="00104FF4" w:rsidRPr="00CF384D">
        <w:rPr>
          <w:sz w:val="24"/>
          <w:szCs w:val="24"/>
        </w:rPr>
        <w:t xml:space="preserve"> приостановить оказание Услуг, в случае если Заказчик нарушит предусмотренные настоящем Договором свои обязательства</w:t>
      </w:r>
      <w:r w:rsidR="00F7731E">
        <w:rPr>
          <w:sz w:val="24"/>
          <w:szCs w:val="24"/>
        </w:rPr>
        <w:t xml:space="preserve"> при условии, что такое нарушение создает невозможность оказания Услуг Исполнителем</w:t>
      </w:r>
      <w:r w:rsidR="00104FF4" w:rsidRPr="00CF384D">
        <w:rPr>
          <w:sz w:val="24"/>
          <w:szCs w:val="24"/>
        </w:rPr>
        <w:t>.</w:t>
      </w:r>
    </w:p>
    <w:p w:rsidR="0048286C" w:rsidRPr="00CF384D" w:rsidRDefault="0048286C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 </w:t>
      </w:r>
      <w:hyperlink r:id="rId9" w:history="1">
        <w:r w:rsidRPr="00CF384D">
          <w:rPr>
            <w:sz w:val="24"/>
            <w:szCs w:val="24"/>
          </w:rPr>
          <w:t>e.kozlov@gtt.gazprom.ru</w:t>
        </w:r>
      </w:hyperlink>
      <w:r w:rsidRPr="00CF384D">
        <w:rPr>
          <w:sz w:val="24"/>
          <w:szCs w:val="24"/>
        </w:rPr>
        <w:t xml:space="preserve"> в течение 3 (трех) календарных дней после таких изменений с подтверждением соответствующими документами</w:t>
      </w:r>
      <w:r w:rsidR="00E10E76" w:rsidRPr="00CF384D">
        <w:rPr>
          <w:sz w:val="24"/>
          <w:szCs w:val="24"/>
        </w:rPr>
        <w:t>.</w:t>
      </w:r>
    </w:p>
    <w:p w:rsidR="00F0631D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Заказчик обязуется</w:t>
      </w:r>
      <w:r w:rsidR="00F0631D" w:rsidRPr="00CF384D">
        <w:rPr>
          <w:sz w:val="24"/>
          <w:szCs w:val="24"/>
        </w:rPr>
        <w:t>:</w:t>
      </w:r>
    </w:p>
    <w:p w:rsidR="004150D8" w:rsidRDefault="00104FF4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 w:rsidRPr="00CF384D">
        <w:rPr>
          <w:sz w:val="24"/>
          <w:szCs w:val="24"/>
        </w:rPr>
        <w:t xml:space="preserve">своевременно принять и оплатить оказанные Исполнителем Услуги </w:t>
      </w:r>
      <w:r w:rsidR="00F0631D" w:rsidRPr="00CF384D">
        <w:rPr>
          <w:sz w:val="24"/>
          <w:szCs w:val="24"/>
        </w:rPr>
        <w:t>в соответствии с условиями настоящего Договора</w:t>
      </w:r>
      <w:r w:rsidR="00F92F19" w:rsidRPr="00CF384D">
        <w:rPr>
          <w:sz w:val="24"/>
          <w:szCs w:val="24"/>
        </w:rPr>
        <w:t>.</w:t>
      </w:r>
    </w:p>
    <w:p w:rsidR="00F7731E" w:rsidRPr="00F7731E" w:rsidRDefault="00F7731E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 w:rsidRPr="00F7731E">
        <w:rPr>
          <w:sz w:val="24"/>
          <w:szCs w:val="24"/>
        </w:rPr>
        <w:t>Проинформировать Исполнителя о содержании своей Экологической политики и значимых экологических аспектах</w:t>
      </w:r>
    </w:p>
    <w:p w:rsidR="00A2625B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Заказчик имеет право</w:t>
      </w:r>
      <w:r w:rsidR="00104FF4" w:rsidRPr="00CF384D">
        <w:rPr>
          <w:sz w:val="24"/>
          <w:szCs w:val="24"/>
        </w:rPr>
        <w:t xml:space="preserve"> получать информацию от Исполнителя о ходе оказания Услуг.</w:t>
      </w:r>
      <w:r w:rsidR="0048286C" w:rsidRPr="00CF384D">
        <w:rPr>
          <w:sz w:val="24"/>
          <w:szCs w:val="24"/>
        </w:rPr>
        <w:t xml:space="preserve"> </w:t>
      </w:r>
    </w:p>
    <w:p w:rsidR="0048286C" w:rsidRPr="00CF384D" w:rsidRDefault="0048286C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Заказчик вправе в одностороннем порядке отказаться от исполнения </w:t>
      </w:r>
      <w:r w:rsidR="00E10E76" w:rsidRPr="00CF384D">
        <w:rPr>
          <w:sz w:val="24"/>
          <w:szCs w:val="24"/>
        </w:rPr>
        <w:t>Д</w:t>
      </w:r>
      <w:r w:rsidRPr="00CF384D">
        <w:rPr>
          <w:sz w:val="24"/>
          <w:szCs w:val="24"/>
        </w:rPr>
        <w:t>оговора в случае неисполнения Исполнителем обязанности, предусмотренной пунктом</w:t>
      </w:r>
      <w:r w:rsidR="004340DC" w:rsidRPr="00CF384D">
        <w:rPr>
          <w:sz w:val="24"/>
          <w:szCs w:val="24"/>
        </w:rPr>
        <w:t> </w:t>
      </w:r>
      <w:r w:rsidRPr="00CF384D">
        <w:rPr>
          <w:sz w:val="24"/>
          <w:szCs w:val="24"/>
        </w:rPr>
        <w:t xml:space="preserve">5.3 настоящего договора. В этом случае настоящий договор считается расторгнутым </w:t>
      </w:r>
      <w:proofErr w:type="gramStart"/>
      <w:r w:rsidRPr="00CF384D">
        <w:rPr>
          <w:sz w:val="24"/>
          <w:szCs w:val="24"/>
        </w:rPr>
        <w:t>с даты получения</w:t>
      </w:r>
      <w:proofErr w:type="gramEnd"/>
      <w:r w:rsidRPr="00CF384D">
        <w:rPr>
          <w:sz w:val="24"/>
          <w:szCs w:val="24"/>
        </w:rPr>
        <w:t xml:space="preserve"> Исполнителем письменного уведомления Заказчика об отказе от исполнения договора или с иной даты, указанной в таком уведомлении.</w:t>
      </w:r>
    </w:p>
    <w:p w:rsidR="0056414D" w:rsidRPr="00CF384D" w:rsidRDefault="0056414D" w:rsidP="00C376A2">
      <w:pPr>
        <w:pStyle w:val="a"/>
        <w:numPr>
          <w:ilvl w:val="0"/>
          <w:numId w:val="0"/>
        </w:numPr>
        <w:spacing w:before="0"/>
        <w:rPr>
          <w:sz w:val="24"/>
          <w:szCs w:val="24"/>
        </w:rPr>
      </w:pPr>
    </w:p>
    <w:p w:rsidR="004150D8" w:rsidRPr="00CF384D" w:rsidRDefault="004150D8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Ответственность сторон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За невыполнение или ненадлежащее выполнение обязательств по настоящему Договору Исполнитель и Заказчик несут ответственность в соответствии с законодательством Российской Федерации.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В случае нарушения Исполнителем сроков</w:t>
      </w:r>
      <w:r w:rsidR="00EA22F8" w:rsidRPr="00CF384D">
        <w:rPr>
          <w:sz w:val="24"/>
          <w:szCs w:val="24"/>
        </w:rPr>
        <w:t xml:space="preserve"> оказания Услуг</w:t>
      </w:r>
      <w:r w:rsidRPr="00CF384D">
        <w:rPr>
          <w:sz w:val="24"/>
          <w:szCs w:val="24"/>
        </w:rPr>
        <w:t xml:space="preserve">, предусмотренных Календарным планом </w:t>
      </w:r>
      <w:r w:rsidR="00C13E81" w:rsidRPr="00CF384D">
        <w:rPr>
          <w:sz w:val="24"/>
          <w:szCs w:val="24"/>
        </w:rPr>
        <w:t>(Приложение №2 к настоящему Договору)</w:t>
      </w:r>
      <w:r w:rsidRPr="00CF384D">
        <w:rPr>
          <w:sz w:val="24"/>
          <w:szCs w:val="24"/>
        </w:rPr>
        <w:t xml:space="preserve">, Исполнитель уплачивает </w:t>
      </w:r>
      <w:r w:rsidR="0089705D" w:rsidRPr="00CF384D">
        <w:rPr>
          <w:sz w:val="24"/>
          <w:szCs w:val="24"/>
        </w:rPr>
        <w:t xml:space="preserve">Заказчику </w:t>
      </w:r>
      <w:r w:rsidRPr="00CF384D">
        <w:rPr>
          <w:sz w:val="24"/>
          <w:szCs w:val="24"/>
        </w:rPr>
        <w:t xml:space="preserve">пеню в размере </w:t>
      </w:r>
      <w:r w:rsidR="001079C7" w:rsidRPr="00CF384D">
        <w:rPr>
          <w:sz w:val="24"/>
          <w:szCs w:val="24"/>
        </w:rPr>
        <w:t>0,05 % (ноль целых пять сотых процента)</w:t>
      </w:r>
      <w:r w:rsidRPr="00CF384D">
        <w:rPr>
          <w:sz w:val="24"/>
          <w:szCs w:val="24"/>
        </w:rPr>
        <w:t xml:space="preserve"> от стоимости Услуг по настоящему До</w:t>
      </w:r>
      <w:r w:rsidR="004340DC" w:rsidRPr="00CF384D">
        <w:rPr>
          <w:sz w:val="24"/>
          <w:szCs w:val="24"/>
        </w:rPr>
        <w:t>говору за каждый день просрочки</w:t>
      </w:r>
      <w:r w:rsidRPr="00CF384D">
        <w:rPr>
          <w:sz w:val="24"/>
          <w:szCs w:val="24"/>
        </w:rPr>
        <w:t>.</w:t>
      </w:r>
    </w:p>
    <w:p w:rsidR="00E11E50" w:rsidRPr="00CF384D" w:rsidRDefault="00E11E50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lastRenderedPageBreak/>
        <w:t xml:space="preserve">В случае нарушения иных </w:t>
      </w:r>
      <w:r w:rsidR="0089705D" w:rsidRPr="00CF384D">
        <w:rPr>
          <w:sz w:val="24"/>
          <w:szCs w:val="24"/>
        </w:rPr>
        <w:t xml:space="preserve">своих </w:t>
      </w:r>
      <w:r w:rsidRPr="00CF384D">
        <w:rPr>
          <w:sz w:val="24"/>
          <w:szCs w:val="24"/>
        </w:rPr>
        <w:t xml:space="preserve">обязательств по настоящему Договору, Исполнитель возмещает Заказчику </w:t>
      </w:r>
      <w:r w:rsidR="00F7731E">
        <w:rPr>
          <w:sz w:val="24"/>
          <w:szCs w:val="24"/>
        </w:rPr>
        <w:t>убытки</w:t>
      </w:r>
      <w:r w:rsidR="00C66654">
        <w:rPr>
          <w:sz w:val="24"/>
          <w:szCs w:val="24"/>
        </w:rPr>
        <w:t>, понесенные</w:t>
      </w:r>
      <w:r w:rsidRPr="00CF384D">
        <w:rPr>
          <w:sz w:val="24"/>
          <w:szCs w:val="24"/>
        </w:rPr>
        <w:t xml:space="preserve"> в результате такого нарушения.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Стороны по своему усмотрению вправе не начислять и не применять друг к другу ни одну из </w:t>
      </w:r>
      <w:r w:rsidR="00C13E81" w:rsidRPr="00CF384D">
        <w:rPr>
          <w:sz w:val="24"/>
          <w:szCs w:val="24"/>
        </w:rPr>
        <w:t>перечисленных штрафных санкций.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Уплата штрафных санкций не освобождает ни одну из Сторон от выполнения своих обязательств по настоящему Договору.</w:t>
      </w:r>
    </w:p>
    <w:p w:rsidR="00A2625B" w:rsidRPr="00CF384D" w:rsidRDefault="00A2625B" w:rsidP="00C376A2">
      <w:pPr>
        <w:pStyle w:val="a"/>
        <w:numPr>
          <w:ilvl w:val="0"/>
          <w:numId w:val="0"/>
        </w:numPr>
        <w:spacing w:before="0"/>
        <w:rPr>
          <w:sz w:val="24"/>
          <w:szCs w:val="24"/>
        </w:rPr>
      </w:pPr>
    </w:p>
    <w:p w:rsidR="004150D8" w:rsidRPr="00CF384D" w:rsidRDefault="004150D8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Порядок рассмотрения споров</w:t>
      </w:r>
    </w:p>
    <w:p w:rsidR="004150D8" w:rsidRPr="00CF384D" w:rsidRDefault="001628CA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В случае возникновения споров между Заказчиком и Исполнителем, относящихся к настоящему договору, Стороны приложат максимум усилий для дружественного урегулирования споров путем переговоров уполномоченных представителей или руководителей Сторон</w:t>
      </w:r>
      <w:r w:rsidR="004150D8" w:rsidRPr="00CF384D">
        <w:rPr>
          <w:sz w:val="24"/>
          <w:szCs w:val="24"/>
        </w:rPr>
        <w:t>, которые могут проводиться, в том числе, путем отправления писем по почте, обмена факсимильными сообщениями.</w:t>
      </w:r>
    </w:p>
    <w:p w:rsidR="004150D8" w:rsidRPr="00CF384D" w:rsidRDefault="00C95F26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</w:t>
      </w:r>
      <w:r w:rsidR="00A06AD3">
        <w:rPr>
          <w:sz w:val="24"/>
          <w:szCs w:val="24"/>
        </w:rPr>
        <w:t xml:space="preserve"> Арбитражном суде Томской области</w:t>
      </w:r>
      <w:r w:rsidR="004150D8" w:rsidRPr="00CF384D">
        <w:rPr>
          <w:sz w:val="24"/>
          <w:szCs w:val="24"/>
        </w:rPr>
        <w:t>.</w:t>
      </w:r>
    </w:p>
    <w:p w:rsidR="001628CA" w:rsidRPr="00CF384D" w:rsidRDefault="001628CA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A2625B" w:rsidRPr="00CF384D" w:rsidRDefault="00A2625B" w:rsidP="00C376A2">
      <w:pPr>
        <w:pStyle w:val="a"/>
        <w:numPr>
          <w:ilvl w:val="0"/>
          <w:numId w:val="0"/>
        </w:numPr>
        <w:spacing w:before="0"/>
        <w:ind w:left="567"/>
        <w:rPr>
          <w:sz w:val="24"/>
          <w:szCs w:val="24"/>
        </w:rPr>
      </w:pPr>
    </w:p>
    <w:p w:rsidR="004150D8" w:rsidRPr="00CF384D" w:rsidRDefault="004150D8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Форс-мажор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</w:t>
      </w:r>
      <w:r w:rsidR="00D5317F" w:rsidRPr="00CF384D">
        <w:rPr>
          <w:sz w:val="24"/>
          <w:szCs w:val="24"/>
        </w:rPr>
        <w:t>такое</w:t>
      </w:r>
      <w:r w:rsidRPr="00CF384D">
        <w:rPr>
          <w:sz w:val="24"/>
          <w:szCs w:val="24"/>
        </w:rPr>
        <w:t xml:space="preserve"> </w:t>
      </w:r>
      <w:r w:rsidR="00D5317F" w:rsidRPr="00CF384D">
        <w:rPr>
          <w:sz w:val="24"/>
          <w:szCs w:val="24"/>
        </w:rPr>
        <w:t>не</w:t>
      </w:r>
      <w:r w:rsidRPr="00CF384D">
        <w:rPr>
          <w:sz w:val="24"/>
          <w:szCs w:val="24"/>
        </w:rPr>
        <w:t xml:space="preserve">исполнение Сторонами </w:t>
      </w:r>
      <w:r w:rsidR="00CA7ED7" w:rsidRPr="00CF384D">
        <w:rPr>
          <w:sz w:val="24"/>
          <w:szCs w:val="24"/>
        </w:rPr>
        <w:t>своих обязательств</w:t>
      </w:r>
      <w:r w:rsidRPr="00CF384D">
        <w:rPr>
          <w:sz w:val="24"/>
          <w:szCs w:val="24"/>
        </w:rPr>
        <w:t xml:space="preserve"> явилось следствием обстоятельств непреодолимой силы, которые начались после заключения настоящего Договора.</w:t>
      </w:r>
    </w:p>
    <w:p w:rsidR="005641B7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5641B7">
        <w:rPr>
          <w:sz w:val="24"/>
          <w:szCs w:val="24"/>
        </w:rPr>
        <w:t xml:space="preserve">Сторона, которая не в состоянии выполнить свои договорные обязательства, незамедлительно письменно уведомляет другую Сторону о начале и прекращении указанных выше обстоятельств, но в любом случае не позднее </w:t>
      </w:r>
      <w:r w:rsidR="005641B7" w:rsidRPr="005641B7">
        <w:rPr>
          <w:sz w:val="24"/>
          <w:szCs w:val="24"/>
        </w:rPr>
        <w:t>5</w:t>
      </w:r>
      <w:r w:rsidR="001628CA" w:rsidRPr="005641B7">
        <w:rPr>
          <w:sz w:val="24"/>
          <w:szCs w:val="24"/>
        </w:rPr>
        <w:t xml:space="preserve"> </w:t>
      </w:r>
      <w:r w:rsidRPr="005641B7">
        <w:rPr>
          <w:sz w:val="24"/>
          <w:szCs w:val="24"/>
        </w:rPr>
        <w:t>(</w:t>
      </w:r>
      <w:r w:rsidR="005641B7" w:rsidRPr="005641B7">
        <w:rPr>
          <w:sz w:val="24"/>
          <w:szCs w:val="24"/>
        </w:rPr>
        <w:t>Пять</w:t>
      </w:r>
      <w:r w:rsidRPr="005641B7">
        <w:rPr>
          <w:sz w:val="24"/>
          <w:szCs w:val="24"/>
        </w:rPr>
        <w:t xml:space="preserve">) календарных дней после начала и окончания их действия. </w:t>
      </w:r>
      <w:proofErr w:type="gramStart"/>
      <w:r w:rsidRPr="005641B7">
        <w:rPr>
          <w:sz w:val="24"/>
          <w:szCs w:val="24"/>
        </w:rPr>
        <w:t>Не</w:t>
      </w:r>
      <w:r w:rsidR="005F2FFD" w:rsidRPr="005641B7">
        <w:rPr>
          <w:sz w:val="24"/>
          <w:szCs w:val="24"/>
        </w:rPr>
        <w:t xml:space="preserve"> </w:t>
      </w:r>
      <w:r w:rsidRPr="005641B7">
        <w:rPr>
          <w:sz w:val="24"/>
          <w:szCs w:val="24"/>
        </w:rPr>
        <w:t>извещение или несвоевременное извещение об обстоятельствах непреодолимой силы лишает соответствующую Сторону права ссылаться на какое-нибудь из вышеупомянутых обстоятельств в качестве основания, освобождающего ее от ответственности за неисполнение своих обязательств.</w:t>
      </w:r>
      <w:proofErr w:type="gramEnd"/>
      <w:r w:rsidRPr="005641B7">
        <w:rPr>
          <w:sz w:val="24"/>
          <w:szCs w:val="24"/>
        </w:rPr>
        <w:t xml:space="preserve"> Факты, содержащиеся в уведомлении, должны быть подтверждены компетентными государственными органами</w:t>
      </w:r>
      <w:r w:rsidR="005641B7">
        <w:rPr>
          <w:sz w:val="24"/>
          <w:szCs w:val="24"/>
        </w:rPr>
        <w:t>.</w:t>
      </w:r>
      <w:r w:rsidRPr="005641B7">
        <w:rPr>
          <w:sz w:val="24"/>
          <w:szCs w:val="24"/>
        </w:rPr>
        <w:t xml:space="preserve"> </w:t>
      </w:r>
    </w:p>
    <w:p w:rsidR="004150D8" w:rsidRPr="005641B7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5641B7">
        <w:rPr>
          <w:sz w:val="24"/>
          <w:szCs w:val="24"/>
        </w:rPr>
        <w:t xml:space="preserve">Если указанные обстоятельства продолжаются более </w:t>
      </w:r>
      <w:r w:rsidR="005641B7" w:rsidRPr="005641B7">
        <w:rPr>
          <w:sz w:val="24"/>
          <w:szCs w:val="24"/>
        </w:rPr>
        <w:t>30</w:t>
      </w:r>
      <w:r w:rsidR="001628CA" w:rsidRPr="005641B7">
        <w:rPr>
          <w:sz w:val="24"/>
          <w:szCs w:val="24"/>
        </w:rPr>
        <w:t xml:space="preserve"> (</w:t>
      </w:r>
      <w:r w:rsidR="005641B7" w:rsidRPr="005641B7">
        <w:rPr>
          <w:sz w:val="24"/>
          <w:szCs w:val="24"/>
        </w:rPr>
        <w:t>Тридцать</w:t>
      </w:r>
      <w:r w:rsidR="001628CA" w:rsidRPr="005641B7">
        <w:rPr>
          <w:sz w:val="24"/>
          <w:szCs w:val="24"/>
        </w:rPr>
        <w:t>) дней</w:t>
      </w:r>
      <w:r w:rsidRPr="005641B7">
        <w:rPr>
          <w:sz w:val="24"/>
          <w:szCs w:val="24"/>
        </w:rPr>
        <w:t>, каждая Сторона имеет право на досрочное расторжение настоящего Договора или его части, в этом случае Стороны производят взаиморасчет.</w:t>
      </w:r>
    </w:p>
    <w:p w:rsidR="00832B4A" w:rsidRPr="00CF384D" w:rsidRDefault="00832B4A" w:rsidP="00C376A2">
      <w:pPr>
        <w:pStyle w:val="a"/>
        <w:numPr>
          <w:ilvl w:val="0"/>
          <w:numId w:val="0"/>
        </w:numPr>
        <w:spacing w:before="0"/>
        <w:ind w:left="567"/>
        <w:rPr>
          <w:sz w:val="24"/>
          <w:szCs w:val="24"/>
        </w:rPr>
      </w:pPr>
    </w:p>
    <w:p w:rsidR="004150D8" w:rsidRPr="00CF384D" w:rsidRDefault="004150D8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Порядок внесения изменений, дополнений в Договор и его расторжения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В настоящий Договор могут быть внесены изменения и дополнения, которые оформляются дополнительными соглашениями к настоящему Договору.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Настоящий Договор </w:t>
      </w:r>
      <w:proofErr w:type="gramStart"/>
      <w:r w:rsidRPr="00CF384D">
        <w:rPr>
          <w:sz w:val="24"/>
          <w:szCs w:val="24"/>
        </w:rPr>
        <w:t>может быть досрочно расторгнут</w:t>
      </w:r>
      <w:proofErr w:type="gramEnd"/>
      <w:r w:rsidRPr="00CF384D">
        <w:rPr>
          <w:sz w:val="24"/>
          <w:szCs w:val="24"/>
        </w:rPr>
        <w:t xml:space="preserve"> на основаниях, предусмотренных законодательством Российской Федерации и настоящ</w:t>
      </w:r>
      <w:r w:rsidR="00CA7ED7" w:rsidRPr="00CF384D">
        <w:rPr>
          <w:sz w:val="24"/>
          <w:szCs w:val="24"/>
        </w:rPr>
        <w:t>им Д</w:t>
      </w:r>
      <w:r w:rsidRPr="00CF384D">
        <w:rPr>
          <w:sz w:val="24"/>
          <w:szCs w:val="24"/>
        </w:rPr>
        <w:t>оговором.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Заказчик вправе отказаться от исполнения настоящего Договора, направив Исполнителю соответствующее письменное уведомление. Уведомление должно быть направлено Заказчиком Исполнителю не позднее, чем за </w:t>
      </w:r>
      <w:r w:rsidR="005641B7">
        <w:rPr>
          <w:sz w:val="24"/>
          <w:szCs w:val="24"/>
        </w:rPr>
        <w:t>7</w:t>
      </w:r>
      <w:r w:rsidR="00CA7ED7" w:rsidRPr="00CF384D">
        <w:rPr>
          <w:sz w:val="24"/>
          <w:szCs w:val="24"/>
        </w:rPr>
        <w:t xml:space="preserve"> (</w:t>
      </w:r>
      <w:r w:rsidR="005641B7">
        <w:rPr>
          <w:sz w:val="24"/>
          <w:szCs w:val="24"/>
        </w:rPr>
        <w:t>Семь</w:t>
      </w:r>
      <w:r w:rsidRPr="00CF384D">
        <w:rPr>
          <w:sz w:val="24"/>
          <w:szCs w:val="24"/>
        </w:rPr>
        <w:t>) календарных дней до предполага</w:t>
      </w:r>
      <w:r w:rsidR="00CA7ED7" w:rsidRPr="00CF384D">
        <w:rPr>
          <w:sz w:val="24"/>
          <w:szCs w:val="24"/>
        </w:rPr>
        <w:t>емой даты расторжения.</w:t>
      </w:r>
    </w:p>
    <w:p w:rsidR="00A2625B" w:rsidRPr="00CF384D" w:rsidRDefault="00A2625B" w:rsidP="00C376A2">
      <w:pPr>
        <w:pStyle w:val="a"/>
        <w:numPr>
          <w:ilvl w:val="0"/>
          <w:numId w:val="0"/>
        </w:numPr>
        <w:spacing w:before="0"/>
        <w:ind w:left="567"/>
        <w:rPr>
          <w:sz w:val="24"/>
          <w:szCs w:val="24"/>
        </w:rPr>
      </w:pPr>
    </w:p>
    <w:p w:rsidR="004150D8" w:rsidRPr="00CF384D" w:rsidRDefault="004150D8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Срок действия договора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Настоящий Договор вступает в силу </w:t>
      </w:r>
      <w:proofErr w:type="gramStart"/>
      <w:r w:rsidRPr="00CF384D">
        <w:rPr>
          <w:sz w:val="24"/>
          <w:szCs w:val="24"/>
        </w:rPr>
        <w:t>с даты</w:t>
      </w:r>
      <w:proofErr w:type="gramEnd"/>
      <w:r w:rsidRPr="00CF384D">
        <w:rPr>
          <w:sz w:val="24"/>
          <w:szCs w:val="24"/>
        </w:rPr>
        <w:t xml:space="preserve"> его подписания обеими Сторонами и прекращает свое действие после выполнения Сторонами взаимных обязательств.</w:t>
      </w:r>
    </w:p>
    <w:p w:rsidR="00A2625B" w:rsidRPr="00CF384D" w:rsidRDefault="00A2625B" w:rsidP="00C376A2">
      <w:pPr>
        <w:pStyle w:val="a"/>
        <w:numPr>
          <w:ilvl w:val="0"/>
          <w:numId w:val="0"/>
        </w:numPr>
        <w:spacing w:before="0"/>
        <w:ind w:left="567"/>
        <w:rPr>
          <w:sz w:val="24"/>
          <w:szCs w:val="24"/>
        </w:rPr>
      </w:pPr>
    </w:p>
    <w:p w:rsidR="004150D8" w:rsidRPr="00CF384D" w:rsidRDefault="001628CA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lastRenderedPageBreak/>
        <w:t xml:space="preserve">ОСОБЫЕ </w:t>
      </w:r>
      <w:r w:rsidR="004150D8" w:rsidRPr="00CF384D">
        <w:rPr>
          <w:rFonts w:cs="Times New Roman"/>
          <w:sz w:val="24"/>
          <w:szCs w:val="24"/>
        </w:rPr>
        <w:t>условия</w:t>
      </w:r>
    </w:p>
    <w:p w:rsidR="004150D8" w:rsidRPr="00CF384D" w:rsidRDefault="001628CA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Уступка прав требований по настоящему Договору производится только с письменного согласия стороны, в отношении которой права уступаются</w:t>
      </w:r>
      <w:r w:rsidR="004150D8" w:rsidRPr="00CF384D">
        <w:rPr>
          <w:sz w:val="24"/>
          <w:szCs w:val="24"/>
        </w:rPr>
        <w:t>.</w:t>
      </w:r>
    </w:p>
    <w:p w:rsidR="00832B4A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proofErr w:type="gramStart"/>
      <w:r w:rsidRPr="00CF384D">
        <w:rPr>
          <w:sz w:val="24"/>
          <w:szCs w:val="24"/>
        </w:rPr>
        <w:t xml:space="preserve">В случае изменения у какой-либо из Сторон юридического статуса, адреса и банковских реквизитов, она обязана в </w:t>
      </w:r>
      <w:r w:rsidR="005641B7">
        <w:rPr>
          <w:sz w:val="24"/>
          <w:szCs w:val="24"/>
        </w:rPr>
        <w:t xml:space="preserve">течение трех дней </w:t>
      </w:r>
      <w:r w:rsidRPr="00CF384D">
        <w:rPr>
          <w:sz w:val="24"/>
          <w:szCs w:val="24"/>
        </w:rPr>
        <w:t>с даты возникновения изменений в письменном виде известить другую Сторону.</w:t>
      </w:r>
      <w:proofErr w:type="gramEnd"/>
    </w:p>
    <w:p w:rsidR="004340DC" w:rsidRPr="00CF384D" w:rsidRDefault="004340DC" w:rsidP="00C376A2">
      <w:pPr>
        <w:pStyle w:val="a"/>
        <w:numPr>
          <w:ilvl w:val="0"/>
          <w:numId w:val="0"/>
        </w:numPr>
        <w:spacing w:before="0"/>
        <w:ind w:left="567"/>
        <w:rPr>
          <w:sz w:val="24"/>
          <w:szCs w:val="24"/>
        </w:rPr>
      </w:pPr>
    </w:p>
    <w:p w:rsidR="00D157F9" w:rsidRPr="00CF384D" w:rsidRDefault="00D157F9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ЗАКЛЮЧИТЕЛЬНЫЕ ПОЛОЖЕНИЯ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Настоящий Договор </w:t>
      </w:r>
      <w:r w:rsidR="00D157F9" w:rsidRPr="00CF384D">
        <w:rPr>
          <w:sz w:val="24"/>
          <w:szCs w:val="24"/>
        </w:rPr>
        <w:t xml:space="preserve">составлен и </w:t>
      </w:r>
      <w:r w:rsidRPr="00CF384D">
        <w:rPr>
          <w:sz w:val="24"/>
          <w:szCs w:val="24"/>
        </w:rPr>
        <w:t>подписан</w:t>
      </w:r>
      <w:r w:rsidR="00D157F9" w:rsidRPr="00CF384D">
        <w:rPr>
          <w:sz w:val="24"/>
          <w:szCs w:val="24"/>
        </w:rPr>
        <w:t xml:space="preserve"> Сторонами</w:t>
      </w:r>
      <w:r w:rsidRPr="00CF384D">
        <w:rPr>
          <w:sz w:val="24"/>
          <w:szCs w:val="24"/>
        </w:rPr>
        <w:t xml:space="preserve"> в двух экземплярах, имеющих одинаковую юридическую силу, п</w:t>
      </w:r>
      <w:r w:rsidR="00CA7ED7" w:rsidRPr="00CF384D">
        <w:rPr>
          <w:sz w:val="24"/>
          <w:szCs w:val="24"/>
        </w:rPr>
        <w:t>о одному экземпляру для каждой С</w:t>
      </w:r>
      <w:r w:rsidRPr="00CF384D">
        <w:rPr>
          <w:sz w:val="24"/>
          <w:szCs w:val="24"/>
        </w:rPr>
        <w:t>тороны.</w:t>
      </w:r>
    </w:p>
    <w:p w:rsidR="00D157F9" w:rsidRPr="00CF384D" w:rsidRDefault="00D157F9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Все изменения и дополнения к Договору должны быть сделаны в письменной форме как Дополнительные соглашения к Договору, вступающие в силу после подписания их обеими Сторонами. При этом стороны допускают факсимильное воспроизведение подписи уполномоченных лиц и печатей Сторон с последующим обязательным обменом подлинными экземплярами.</w:t>
      </w:r>
    </w:p>
    <w:p w:rsidR="00D157F9" w:rsidRPr="00CF384D" w:rsidRDefault="00D157F9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 xml:space="preserve">Стороны обмениваются конфиденциальной информацией в рамках и на условиях заключенного между ними соглашения о конфиденциальности </w:t>
      </w:r>
      <w:proofErr w:type="gramStart"/>
      <w:r w:rsidRPr="00CF384D">
        <w:rPr>
          <w:sz w:val="24"/>
          <w:szCs w:val="24"/>
        </w:rPr>
        <w:t>от</w:t>
      </w:r>
      <w:proofErr w:type="gramEnd"/>
      <w:r w:rsidRPr="00CF384D">
        <w:rPr>
          <w:sz w:val="24"/>
          <w:szCs w:val="24"/>
        </w:rPr>
        <w:t xml:space="preserve"> </w:t>
      </w:r>
      <w:r w:rsidR="004340DC" w:rsidRPr="00CF384D">
        <w:rPr>
          <w:sz w:val="24"/>
          <w:szCs w:val="24"/>
        </w:rPr>
        <w:t>___________№______________</w:t>
      </w:r>
      <w:r w:rsidRPr="00CF384D">
        <w:rPr>
          <w:sz w:val="24"/>
          <w:szCs w:val="24"/>
        </w:rPr>
        <w:t>.</w:t>
      </w:r>
    </w:p>
    <w:p w:rsidR="00D157F9" w:rsidRPr="00CF384D" w:rsidRDefault="00D157F9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После подписания договора все предварительные переговоры и переписка по нему теряет юридическую силу.</w:t>
      </w:r>
    </w:p>
    <w:p w:rsidR="004150D8" w:rsidRPr="00CF384D" w:rsidRDefault="004150D8" w:rsidP="00C376A2">
      <w:pPr>
        <w:pStyle w:val="a"/>
        <w:numPr>
          <w:ilvl w:val="1"/>
          <w:numId w:val="17"/>
        </w:numPr>
        <w:spacing w:before="0"/>
        <w:ind w:left="567" w:hanging="567"/>
        <w:rPr>
          <w:sz w:val="24"/>
          <w:szCs w:val="24"/>
        </w:rPr>
      </w:pPr>
      <w:r w:rsidRPr="00CF384D">
        <w:rPr>
          <w:sz w:val="24"/>
          <w:szCs w:val="24"/>
        </w:rPr>
        <w:t>К настоящему Договору прилагаются и являются его неотъемлемыми частями:</w:t>
      </w:r>
    </w:p>
    <w:p w:rsidR="004150D8" w:rsidRPr="00CF384D" w:rsidRDefault="009B2F19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Приложение №1</w:t>
      </w:r>
      <w:r w:rsidR="004150D8" w:rsidRPr="00CF384D">
        <w:rPr>
          <w:sz w:val="24"/>
          <w:szCs w:val="24"/>
        </w:rPr>
        <w:t> – Техническое задание;</w:t>
      </w:r>
    </w:p>
    <w:p w:rsidR="004150D8" w:rsidRPr="00CF384D" w:rsidRDefault="004150D8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 w:rsidRPr="00CF384D">
        <w:rPr>
          <w:sz w:val="24"/>
          <w:szCs w:val="24"/>
        </w:rPr>
        <w:t>П</w:t>
      </w:r>
      <w:r w:rsidR="009B2F19">
        <w:rPr>
          <w:sz w:val="24"/>
          <w:szCs w:val="24"/>
        </w:rPr>
        <w:t>риложение №2</w:t>
      </w:r>
      <w:r w:rsidR="00CC61F3" w:rsidRPr="00CF384D">
        <w:rPr>
          <w:sz w:val="24"/>
          <w:szCs w:val="24"/>
        </w:rPr>
        <w:t> – Календарный план.</w:t>
      </w:r>
    </w:p>
    <w:p w:rsidR="009B2F19" w:rsidRPr="009B2F19" w:rsidRDefault="003D1746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 w:rsidRPr="00CF384D">
        <w:rPr>
          <w:bCs/>
          <w:iCs/>
          <w:sz w:val="24"/>
          <w:szCs w:val="24"/>
        </w:rPr>
        <w:t>Приложение</w:t>
      </w:r>
      <w:r w:rsidR="00D1606F" w:rsidRPr="00CF384D">
        <w:rPr>
          <w:sz w:val="24"/>
          <w:szCs w:val="24"/>
        </w:rPr>
        <w:t> </w:t>
      </w:r>
      <w:r w:rsidR="00D1606F" w:rsidRPr="00CF384D">
        <w:rPr>
          <w:bCs/>
          <w:iCs/>
          <w:sz w:val="24"/>
          <w:szCs w:val="24"/>
        </w:rPr>
        <w:t>№</w:t>
      </w:r>
      <w:r w:rsidR="009B2F19">
        <w:rPr>
          <w:bCs/>
          <w:iCs/>
          <w:sz w:val="24"/>
          <w:szCs w:val="24"/>
        </w:rPr>
        <w:t>3</w:t>
      </w:r>
      <w:r w:rsidR="00D1606F" w:rsidRPr="00CF384D">
        <w:rPr>
          <w:bCs/>
          <w:iCs/>
          <w:sz w:val="24"/>
          <w:szCs w:val="24"/>
        </w:rPr>
        <w:t> </w:t>
      </w:r>
      <w:r w:rsidRPr="00CF384D">
        <w:rPr>
          <w:bCs/>
          <w:iCs/>
          <w:sz w:val="24"/>
          <w:szCs w:val="24"/>
        </w:rPr>
        <w:t>–</w:t>
      </w:r>
      <w:r w:rsidR="00D1606F" w:rsidRPr="00CF384D">
        <w:rPr>
          <w:bCs/>
          <w:iCs/>
          <w:sz w:val="24"/>
          <w:szCs w:val="24"/>
        </w:rPr>
        <w:t> </w:t>
      </w:r>
      <w:r w:rsidRPr="00CF384D">
        <w:rPr>
          <w:bCs/>
          <w:iCs/>
          <w:sz w:val="24"/>
          <w:szCs w:val="24"/>
        </w:rPr>
        <w:t>«Акт сдачи-приемки оказанных услуг (форма)».</w:t>
      </w:r>
    </w:p>
    <w:p w:rsidR="003C0F9D" w:rsidRDefault="004D65FF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Приложение №4</w:t>
      </w:r>
      <w:r w:rsidR="003C0F9D">
        <w:rPr>
          <w:sz w:val="24"/>
          <w:szCs w:val="24"/>
        </w:rPr>
        <w:t xml:space="preserve"> – «Расчет стоимости договора»</w:t>
      </w:r>
    </w:p>
    <w:p w:rsidR="003C0F9D" w:rsidRPr="00115D83" w:rsidRDefault="004D65FF" w:rsidP="00C376A2">
      <w:pPr>
        <w:pStyle w:val="a0"/>
        <w:numPr>
          <w:ilvl w:val="2"/>
          <w:numId w:val="17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Приложение №5</w:t>
      </w:r>
      <w:r w:rsidR="003C0F9D" w:rsidRPr="00115D83">
        <w:rPr>
          <w:sz w:val="24"/>
          <w:szCs w:val="24"/>
        </w:rPr>
        <w:t xml:space="preserve"> - «Расчет стоимости командировочных</w:t>
      </w:r>
      <w:r w:rsidR="00C376A2">
        <w:rPr>
          <w:sz w:val="24"/>
          <w:szCs w:val="24"/>
        </w:rPr>
        <w:t xml:space="preserve"> расходов</w:t>
      </w:r>
      <w:bookmarkStart w:id="0" w:name="_GoBack"/>
      <w:bookmarkEnd w:id="0"/>
      <w:r w:rsidR="003C0F9D" w:rsidRPr="00115D83">
        <w:rPr>
          <w:sz w:val="24"/>
          <w:szCs w:val="24"/>
        </w:rPr>
        <w:t>»</w:t>
      </w:r>
    </w:p>
    <w:p w:rsidR="00A2625B" w:rsidRPr="00CF384D" w:rsidRDefault="00832B4A" w:rsidP="00C376A2">
      <w:pPr>
        <w:pStyle w:val="a0"/>
        <w:numPr>
          <w:ilvl w:val="0"/>
          <w:numId w:val="0"/>
        </w:numPr>
        <w:spacing w:before="0"/>
        <w:ind w:left="720"/>
        <w:rPr>
          <w:sz w:val="24"/>
          <w:szCs w:val="24"/>
        </w:rPr>
      </w:pPr>
      <w:r w:rsidRPr="00CF384D">
        <w:rPr>
          <w:sz w:val="24"/>
          <w:szCs w:val="24"/>
        </w:rPr>
        <w:t xml:space="preserve"> </w:t>
      </w:r>
    </w:p>
    <w:p w:rsidR="004150D8" w:rsidRPr="00CF384D" w:rsidRDefault="004150D8" w:rsidP="00C376A2">
      <w:pPr>
        <w:pStyle w:val="10"/>
        <w:numPr>
          <w:ilvl w:val="0"/>
          <w:numId w:val="17"/>
        </w:numPr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lastRenderedPageBreak/>
        <w:t>Адреса и платежные реквизиты сторон</w:t>
      </w:r>
    </w:p>
    <w:p w:rsidR="00CA7ED7" w:rsidRPr="00CF384D" w:rsidRDefault="00CA7ED7" w:rsidP="00C376A2">
      <w:pPr>
        <w:spacing w:before="0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4150D8" w:rsidRPr="00CF384D" w:rsidTr="00D125C2">
        <w:tc>
          <w:tcPr>
            <w:tcW w:w="4926" w:type="dxa"/>
          </w:tcPr>
          <w:p w:rsidR="00D47046" w:rsidRPr="00CF384D" w:rsidRDefault="00D47046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CF384D">
              <w:rPr>
                <w:b/>
                <w:bCs/>
                <w:lang w:eastAsia="en-US"/>
              </w:rPr>
              <w:t>ЗАКАЗЧИК</w:t>
            </w:r>
            <w:r w:rsidRPr="00CF384D">
              <w:rPr>
                <w:b/>
              </w:rPr>
              <w:t xml:space="preserve"> </w:t>
            </w:r>
          </w:p>
          <w:p w:rsidR="004150D8" w:rsidRPr="00CF384D" w:rsidRDefault="001D7BFA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/>
                <w:bCs/>
                <w:lang w:eastAsia="en-US"/>
              </w:rPr>
            </w:pPr>
            <w:r w:rsidRPr="00CF384D">
              <w:rPr>
                <w:b/>
                <w:bCs/>
                <w:lang w:eastAsia="en-US"/>
              </w:rPr>
              <w:t xml:space="preserve">ООО «Газпром </w:t>
            </w:r>
            <w:proofErr w:type="spellStart"/>
            <w:r w:rsidRPr="00CF384D">
              <w:rPr>
                <w:b/>
                <w:bCs/>
                <w:lang w:eastAsia="en-US"/>
              </w:rPr>
              <w:t>трансгаз</w:t>
            </w:r>
            <w:proofErr w:type="spellEnd"/>
            <w:r w:rsidRPr="00CF384D">
              <w:rPr>
                <w:b/>
                <w:bCs/>
                <w:lang w:eastAsia="en-US"/>
              </w:rPr>
              <w:t xml:space="preserve"> Томск»</w:t>
            </w:r>
          </w:p>
          <w:p w:rsidR="001D7BFA" w:rsidRPr="00CF384D" w:rsidRDefault="001D7BFA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Cs/>
                <w:lang w:eastAsia="en-US"/>
              </w:rPr>
            </w:pPr>
            <w:r w:rsidRPr="00CF384D">
              <w:rPr>
                <w:bCs/>
                <w:lang w:eastAsia="en-US"/>
              </w:rPr>
              <w:t xml:space="preserve">Место нахождения: РФ, 634000, </w:t>
            </w:r>
            <w:proofErr w:type="spellStart"/>
            <w:r w:rsidRPr="00CF384D">
              <w:rPr>
                <w:bCs/>
                <w:lang w:eastAsia="en-US"/>
              </w:rPr>
              <w:t>г</w:t>
            </w:r>
            <w:proofErr w:type="gramStart"/>
            <w:r w:rsidRPr="00CF384D">
              <w:rPr>
                <w:bCs/>
                <w:lang w:eastAsia="en-US"/>
              </w:rPr>
              <w:t>.Т</w:t>
            </w:r>
            <w:proofErr w:type="gramEnd"/>
            <w:r w:rsidRPr="00CF384D">
              <w:rPr>
                <w:bCs/>
                <w:lang w:eastAsia="en-US"/>
              </w:rPr>
              <w:t>омск</w:t>
            </w:r>
            <w:proofErr w:type="spellEnd"/>
            <w:r w:rsidRPr="00CF384D">
              <w:rPr>
                <w:bCs/>
                <w:lang w:eastAsia="en-US"/>
              </w:rPr>
              <w:t>,</w:t>
            </w:r>
          </w:p>
          <w:p w:rsidR="001D7BFA" w:rsidRPr="00CF384D" w:rsidRDefault="001D7BFA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Cs/>
                <w:lang w:eastAsia="en-US"/>
              </w:rPr>
            </w:pPr>
            <w:r w:rsidRPr="00CF384D">
              <w:rPr>
                <w:bCs/>
                <w:lang w:eastAsia="en-US"/>
              </w:rPr>
              <w:t>Пр. Фрунзе, д. 9</w:t>
            </w:r>
          </w:p>
          <w:p w:rsidR="001D7BFA" w:rsidRPr="00CF384D" w:rsidRDefault="001D7BFA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Cs/>
                <w:lang w:eastAsia="en-US"/>
              </w:rPr>
            </w:pPr>
            <w:r w:rsidRPr="00CF384D">
              <w:rPr>
                <w:bCs/>
                <w:lang w:eastAsia="en-US"/>
              </w:rPr>
              <w:t>ИНН 7 017 005</w:t>
            </w:r>
            <w:r w:rsidR="00CA0E95" w:rsidRPr="00CF384D">
              <w:rPr>
                <w:bCs/>
                <w:lang w:eastAsia="en-US"/>
              </w:rPr>
              <w:t> </w:t>
            </w:r>
            <w:r w:rsidRPr="00CF384D">
              <w:rPr>
                <w:bCs/>
                <w:lang w:eastAsia="en-US"/>
              </w:rPr>
              <w:t>289</w:t>
            </w:r>
          </w:p>
          <w:p w:rsidR="00CA0E95" w:rsidRPr="00CF384D" w:rsidRDefault="00CA0E95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Cs/>
                <w:lang w:eastAsia="en-US"/>
              </w:rPr>
            </w:pPr>
            <w:r w:rsidRPr="00CF384D">
              <w:rPr>
                <w:bCs/>
                <w:lang w:eastAsia="en-US"/>
              </w:rPr>
              <w:t>КПП 997 250 001</w:t>
            </w:r>
          </w:p>
          <w:p w:rsidR="00CA0E95" w:rsidRPr="00CF384D" w:rsidRDefault="00CA0E95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Cs/>
                <w:lang w:eastAsia="en-US"/>
              </w:rPr>
            </w:pPr>
            <w:proofErr w:type="gramStart"/>
            <w:r w:rsidRPr="00CF384D">
              <w:rPr>
                <w:bCs/>
                <w:lang w:eastAsia="en-US"/>
              </w:rPr>
              <w:t>Р</w:t>
            </w:r>
            <w:proofErr w:type="gramEnd"/>
            <w:r w:rsidRPr="00CF384D">
              <w:rPr>
                <w:bCs/>
                <w:lang w:eastAsia="en-US"/>
              </w:rPr>
              <w:t>/с 40 702 810 900 000 010 242</w:t>
            </w:r>
          </w:p>
          <w:p w:rsidR="00CA0E95" w:rsidRPr="00CF384D" w:rsidRDefault="00CA0E95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Cs/>
                <w:lang w:eastAsia="en-US"/>
              </w:rPr>
            </w:pPr>
            <w:r w:rsidRPr="00CF384D">
              <w:rPr>
                <w:bCs/>
                <w:lang w:eastAsia="en-US"/>
              </w:rPr>
              <w:t>Ф-Л ГПБ (ОАО) В Г. ТОМСКЕ</w:t>
            </w:r>
          </w:p>
          <w:p w:rsidR="00CA0E95" w:rsidRPr="00CF384D" w:rsidRDefault="00CA0E95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Cs/>
                <w:lang w:eastAsia="en-US"/>
              </w:rPr>
            </w:pPr>
            <w:r w:rsidRPr="00CF384D">
              <w:rPr>
                <w:bCs/>
                <w:lang w:eastAsia="en-US"/>
              </w:rPr>
              <w:t>К/с 30 101 810 800 000 000 758</w:t>
            </w:r>
          </w:p>
          <w:p w:rsidR="00CA0E95" w:rsidRPr="00CF384D" w:rsidRDefault="00CA0E95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Cs/>
                <w:lang w:eastAsia="en-US"/>
              </w:rPr>
            </w:pPr>
            <w:r w:rsidRPr="00CF384D">
              <w:rPr>
                <w:bCs/>
                <w:lang w:eastAsia="en-US"/>
              </w:rPr>
              <w:t>ОГРН 102 700 086 295 4</w:t>
            </w:r>
          </w:p>
          <w:p w:rsidR="00CA0E95" w:rsidRPr="00CF384D" w:rsidRDefault="00CA0E95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Cs/>
                <w:lang w:eastAsia="en-US"/>
              </w:rPr>
            </w:pPr>
            <w:r w:rsidRPr="00CF384D">
              <w:rPr>
                <w:bCs/>
                <w:lang w:eastAsia="en-US"/>
              </w:rPr>
              <w:t>БИК 046902758</w:t>
            </w:r>
          </w:p>
          <w:p w:rsidR="001E72E2" w:rsidRPr="00CF384D" w:rsidRDefault="001E72E2" w:rsidP="00C376A2">
            <w:pPr>
              <w:pStyle w:val="aff2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927" w:type="dxa"/>
          </w:tcPr>
          <w:p w:rsidR="004150D8" w:rsidRPr="00CF384D" w:rsidRDefault="004150D8" w:rsidP="00C376A2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rPr>
                <w:b/>
                <w:bCs/>
                <w:sz w:val="24"/>
                <w:szCs w:val="24"/>
                <w:lang w:eastAsia="en-US"/>
              </w:rPr>
            </w:pPr>
            <w:r w:rsidRPr="00CF384D">
              <w:rPr>
                <w:b/>
                <w:bCs/>
                <w:sz w:val="24"/>
                <w:szCs w:val="24"/>
                <w:lang w:eastAsia="en-US"/>
              </w:rPr>
              <w:t>ИСПОЛНИТЕЛЬ</w:t>
            </w:r>
          </w:p>
          <w:p w:rsidR="004150D8" w:rsidRPr="00CF384D" w:rsidRDefault="004150D8" w:rsidP="00C376A2">
            <w:pPr>
              <w:pStyle w:val="aff2"/>
              <w:shd w:val="clear" w:color="auto" w:fill="FFFFFF"/>
              <w:spacing w:before="0" w:beforeAutospacing="0" w:after="0" w:afterAutospacing="0"/>
              <w:rPr>
                <w:b/>
                <w:bCs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X="250" w:tblpY="1124"/>
        <w:tblW w:w="0" w:type="auto"/>
        <w:tblLook w:val="0000" w:firstRow="0" w:lastRow="0" w:firstColumn="0" w:lastColumn="0" w:noHBand="0" w:noVBand="0"/>
      </w:tblPr>
      <w:tblGrid>
        <w:gridCol w:w="4928"/>
        <w:gridCol w:w="4394"/>
      </w:tblGrid>
      <w:tr w:rsidR="003C3177" w:rsidRPr="00CF384D" w:rsidTr="003C3177">
        <w:trPr>
          <w:cantSplit/>
          <w:trHeight w:val="280"/>
        </w:trPr>
        <w:tc>
          <w:tcPr>
            <w:tcW w:w="4928" w:type="dxa"/>
          </w:tcPr>
          <w:p w:rsidR="003C3177" w:rsidRPr="00CF384D" w:rsidRDefault="007958EA" w:rsidP="00C376A2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От имени Заказчика</w:t>
            </w:r>
          </w:p>
        </w:tc>
        <w:tc>
          <w:tcPr>
            <w:tcW w:w="4394" w:type="dxa"/>
          </w:tcPr>
          <w:p w:rsidR="003C3177" w:rsidRPr="00CF384D" w:rsidRDefault="007958EA" w:rsidP="00C376A2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От имени Исполнителя</w:t>
            </w:r>
          </w:p>
        </w:tc>
      </w:tr>
      <w:tr w:rsidR="004340DC" w:rsidRPr="00CF384D" w:rsidTr="003C3177">
        <w:trPr>
          <w:cantSplit/>
          <w:trHeight w:val="280"/>
        </w:trPr>
        <w:tc>
          <w:tcPr>
            <w:tcW w:w="4928" w:type="dxa"/>
          </w:tcPr>
          <w:p w:rsidR="004340DC" w:rsidRPr="00CF384D" w:rsidRDefault="001D7BFA" w:rsidP="00C376A2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Генерального директора</w:t>
            </w:r>
          </w:p>
          <w:p w:rsidR="001D7BFA" w:rsidRPr="00CF384D" w:rsidRDefault="001D7BFA" w:rsidP="00C376A2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 xml:space="preserve">ООО «Газпром </w:t>
            </w:r>
            <w:proofErr w:type="spellStart"/>
            <w:r w:rsidRPr="00CF384D">
              <w:rPr>
                <w:sz w:val="24"/>
                <w:szCs w:val="24"/>
              </w:rPr>
              <w:t>трансгаз</w:t>
            </w:r>
            <w:proofErr w:type="spellEnd"/>
            <w:r w:rsidRPr="00CF384D">
              <w:rPr>
                <w:sz w:val="24"/>
                <w:szCs w:val="24"/>
              </w:rPr>
              <w:t xml:space="preserve"> Томск»</w:t>
            </w:r>
          </w:p>
        </w:tc>
        <w:tc>
          <w:tcPr>
            <w:tcW w:w="4394" w:type="dxa"/>
          </w:tcPr>
          <w:p w:rsidR="00992D34" w:rsidRPr="00CF384D" w:rsidRDefault="00992D34" w:rsidP="00C376A2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4340DC" w:rsidRPr="00CF384D" w:rsidTr="003C3177">
        <w:trPr>
          <w:cantSplit/>
          <w:trHeight w:val="280"/>
        </w:trPr>
        <w:tc>
          <w:tcPr>
            <w:tcW w:w="4928" w:type="dxa"/>
          </w:tcPr>
          <w:p w:rsidR="004340DC" w:rsidRPr="00CF384D" w:rsidRDefault="004340DC" w:rsidP="00C376A2">
            <w:pPr>
              <w:suppressAutoHyphens/>
              <w:spacing w:before="0"/>
              <w:jc w:val="left"/>
              <w:rPr>
                <w:sz w:val="24"/>
                <w:szCs w:val="24"/>
              </w:rPr>
            </w:pPr>
          </w:p>
          <w:p w:rsidR="004340DC" w:rsidRPr="00CF384D" w:rsidRDefault="001D7BFA" w:rsidP="00C376A2">
            <w:pPr>
              <w:suppressAutoHyphens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____________________</w:t>
            </w:r>
            <w:r w:rsidRPr="00CF384D">
              <w:rPr>
                <w:b/>
                <w:sz w:val="24"/>
                <w:szCs w:val="24"/>
              </w:rPr>
              <w:t>А.И. Титов</w:t>
            </w:r>
          </w:p>
        </w:tc>
        <w:tc>
          <w:tcPr>
            <w:tcW w:w="4394" w:type="dxa"/>
          </w:tcPr>
          <w:p w:rsidR="004340DC" w:rsidRPr="00CF384D" w:rsidRDefault="004340DC" w:rsidP="00C376A2">
            <w:pPr>
              <w:suppressAutoHyphens/>
              <w:spacing w:before="0"/>
              <w:jc w:val="left"/>
              <w:rPr>
                <w:sz w:val="24"/>
                <w:szCs w:val="24"/>
              </w:rPr>
            </w:pPr>
          </w:p>
          <w:p w:rsidR="004340DC" w:rsidRPr="00CF384D" w:rsidRDefault="00992D34" w:rsidP="00C376A2">
            <w:pPr>
              <w:suppressAutoHyphens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_________________</w:t>
            </w:r>
          </w:p>
        </w:tc>
      </w:tr>
      <w:tr w:rsidR="004340DC" w:rsidRPr="00CF384D" w:rsidTr="00C376A2">
        <w:trPr>
          <w:cantSplit/>
          <w:trHeight w:val="493"/>
        </w:trPr>
        <w:tc>
          <w:tcPr>
            <w:tcW w:w="4928" w:type="dxa"/>
          </w:tcPr>
          <w:p w:rsidR="004340DC" w:rsidRPr="00CF384D" w:rsidRDefault="004340DC" w:rsidP="00C376A2">
            <w:pPr>
              <w:suppressAutoHyphens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М.П.</w:t>
            </w:r>
          </w:p>
        </w:tc>
        <w:tc>
          <w:tcPr>
            <w:tcW w:w="4394" w:type="dxa"/>
          </w:tcPr>
          <w:p w:rsidR="004340DC" w:rsidRPr="00CF384D" w:rsidRDefault="004340DC" w:rsidP="00C376A2">
            <w:pPr>
              <w:suppressAutoHyphens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М.П.</w:t>
            </w:r>
          </w:p>
        </w:tc>
      </w:tr>
    </w:tbl>
    <w:p w:rsidR="004150D8" w:rsidRPr="00CF384D" w:rsidRDefault="004150D8" w:rsidP="00C376A2">
      <w:pPr>
        <w:spacing w:before="0"/>
        <w:rPr>
          <w:sz w:val="24"/>
          <w:szCs w:val="24"/>
        </w:rPr>
      </w:pPr>
    </w:p>
    <w:p w:rsidR="00CA7ED7" w:rsidRPr="00CF384D" w:rsidRDefault="00CA7ED7" w:rsidP="00C376A2">
      <w:pPr>
        <w:widowControl/>
        <w:spacing w:before="0"/>
        <w:jc w:val="left"/>
        <w:rPr>
          <w:sz w:val="24"/>
          <w:szCs w:val="24"/>
        </w:rPr>
      </w:pPr>
    </w:p>
    <w:p w:rsidR="00C376A2" w:rsidRDefault="00C376A2" w:rsidP="00A2625B">
      <w:pPr>
        <w:spacing w:before="0"/>
        <w:ind w:left="5760"/>
        <w:jc w:val="left"/>
        <w:rPr>
          <w:sz w:val="24"/>
          <w:szCs w:val="24"/>
        </w:rPr>
      </w:pPr>
    </w:p>
    <w:p w:rsidR="00C376A2" w:rsidRDefault="00C376A2" w:rsidP="00A2625B">
      <w:pPr>
        <w:spacing w:before="0"/>
        <w:ind w:left="5760"/>
        <w:jc w:val="left"/>
        <w:rPr>
          <w:sz w:val="24"/>
          <w:szCs w:val="24"/>
        </w:rPr>
      </w:pPr>
    </w:p>
    <w:p w:rsidR="004150D8" w:rsidRPr="00CF384D" w:rsidRDefault="004150D8" w:rsidP="00A2625B">
      <w:pPr>
        <w:spacing w:before="0"/>
        <w:ind w:left="5760"/>
        <w:jc w:val="left"/>
        <w:rPr>
          <w:sz w:val="24"/>
          <w:szCs w:val="24"/>
        </w:rPr>
      </w:pPr>
      <w:r w:rsidRPr="00CF384D">
        <w:rPr>
          <w:sz w:val="24"/>
          <w:szCs w:val="24"/>
        </w:rPr>
        <w:t>Приложение № 1</w:t>
      </w:r>
      <w:r w:rsidRPr="00CF384D">
        <w:rPr>
          <w:sz w:val="24"/>
          <w:szCs w:val="24"/>
        </w:rPr>
        <w:br/>
        <w:t>к Договору №</w:t>
      </w:r>
      <w:r w:rsidR="004072B4" w:rsidRPr="00CF384D">
        <w:rPr>
          <w:sz w:val="24"/>
          <w:szCs w:val="24"/>
        </w:rPr>
        <w:t>______________</w:t>
      </w:r>
      <w:r w:rsidRPr="00CF384D">
        <w:rPr>
          <w:sz w:val="24"/>
          <w:szCs w:val="24"/>
        </w:rPr>
        <w:br/>
        <w:t xml:space="preserve">от </w:t>
      </w:r>
      <w:r w:rsidR="00CC61F3" w:rsidRPr="00CF384D">
        <w:rPr>
          <w:sz w:val="24"/>
          <w:szCs w:val="24"/>
        </w:rPr>
        <w:t>«___» _____________ 2013</w:t>
      </w:r>
      <w:r w:rsidR="004072B4" w:rsidRPr="00CF384D">
        <w:rPr>
          <w:sz w:val="24"/>
          <w:szCs w:val="24"/>
        </w:rPr>
        <w:t xml:space="preserve"> г.</w:t>
      </w:r>
    </w:p>
    <w:p w:rsidR="004072B4" w:rsidRPr="00CF384D" w:rsidRDefault="004072B4" w:rsidP="00A2625B">
      <w:pPr>
        <w:pStyle w:val="a5"/>
        <w:spacing w:before="0" w:after="0"/>
        <w:rPr>
          <w:rFonts w:cs="Times New Roman"/>
          <w:sz w:val="24"/>
          <w:szCs w:val="24"/>
        </w:rPr>
      </w:pPr>
    </w:p>
    <w:p w:rsidR="004150D8" w:rsidRPr="00CF384D" w:rsidRDefault="004072B4" w:rsidP="00A2625B">
      <w:pPr>
        <w:pStyle w:val="a5"/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Техническое ЗАДАНИЕ</w:t>
      </w:r>
    </w:p>
    <w:p w:rsidR="004072B4" w:rsidRPr="00CF384D" w:rsidRDefault="004072B4" w:rsidP="00A2625B">
      <w:pPr>
        <w:spacing w:before="0"/>
        <w:rPr>
          <w:sz w:val="24"/>
          <w:szCs w:val="24"/>
        </w:rPr>
      </w:pPr>
    </w:p>
    <w:p w:rsidR="004D65FF" w:rsidRPr="003007A1" w:rsidRDefault="004D65FF" w:rsidP="004D65FF">
      <w:pPr>
        <w:pStyle w:val="10"/>
        <w:numPr>
          <w:ilvl w:val="0"/>
          <w:numId w:val="3"/>
        </w:numPr>
        <w:tabs>
          <w:tab w:val="clear" w:pos="360"/>
          <w:tab w:val="num" w:pos="720"/>
        </w:tabs>
        <w:spacing w:before="0" w:after="0"/>
        <w:ind w:left="0" w:firstLine="0"/>
        <w:rPr>
          <w:rFonts w:cs="Times New Roman"/>
          <w:sz w:val="24"/>
          <w:szCs w:val="24"/>
        </w:rPr>
      </w:pPr>
      <w:bookmarkStart w:id="1" w:name="_Toc99439024"/>
      <w:bookmarkStart w:id="2" w:name="_Ref99446622"/>
      <w:bookmarkStart w:id="3" w:name="_Ref99446627"/>
      <w:r w:rsidRPr="003007A1">
        <w:rPr>
          <w:rFonts w:cs="Times New Roman"/>
          <w:sz w:val="24"/>
          <w:szCs w:val="24"/>
        </w:rPr>
        <w:t xml:space="preserve">Цели </w:t>
      </w:r>
      <w:bookmarkEnd w:id="1"/>
      <w:bookmarkEnd w:id="2"/>
      <w:bookmarkEnd w:id="3"/>
      <w:r w:rsidRPr="003007A1">
        <w:rPr>
          <w:rFonts w:cs="Times New Roman"/>
          <w:sz w:val="24"/>
          <w:szCs w:val="24"/>
        </w:rPr>
        <w:t>ОКАЗАНИЯ УСЛУГ</w:t>
      </w:r>
    </w:p>
    <w:p w:rsidR="004D65FF" w:rsidRPr="003007A1" w:rsidRDefault="004D65FF" w:rsidP="004D65FF">
      <w:pPr>
        <w:pStyle w:val="10"/>
        <w:numPr>
          <w:ilvl w:val="0"/>
          <w:numId w:val="0"/>
        </w:numPr>
        <w:spacing w:before="0" w:after="0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>Целью оказания Услуг является моделирование бизнес-процесса управления проектом на основе одного из проектов капитального строительства Заказчика, а также проведение консультаций ключевых сотрудников Заказчика по вопросам работы с базовой функциональностью Программного продукта на основе разработанной демонстрационной модели.</w:t>
      </w:r>
    </w:p>
    <w:p w:rsidR="004D65FF" w:rsidRPr="003007A1" w:rsidRDefault="004D65FF" w:rsidP="004D65FF">
      <w:pPr>
        <w:rPr>
          <w:bCs/>
          <w:kern w:val="32"/>
          <w:sz w:val="24"/>
          <w:szCs w:val="24"/>
        </w:rPr>
      </w:pPr>
    </w:p>
    <w:p w:rsidR="004D65FF" w:rsidRPr="003007A1" w:rsidRDefault="004D65FF" w:rsidP="004D65FF">
      <w:pPr>
        <w:pStyle w:val="10"/>
        <w:numPr>
          <w:ilvl w:val="0"/>
          <w:numId w:val="3"/>
        </w:numPr>
        <w:tabs>
          <w:tab w:val="clear" w:pos="360"/>
          <w:tab w:val="num" w:pos="720"/>
        </w:tabs>
        <w:spacing w:before="0" w:after="0"/>
        <w:ind w:left="0" w:firstLine="0"/>
        <w:rPr>
          <w:rFonts w:cs="Times New Roman"/>
          <w:sz w:val="24"/>
          <w:szCs w:val="24"/>
        </w:rPr>
      </w:pPr>
      <w:r w:rsidRPr="003007A1">
        <w:rPr>
          <w:rFonts w:cs="Times New Roman"/>
          <w:sz w:val="24"/>
          <w:szCs w:val="24"/>
        </w:rPr>
        <w:t>Требования к оказанию услуг</w:t>
      </w:r>
    </w:p>
    <w:p w:rsidR="004D65FF" w:rsidRPr="003007A1" w:rsidRDefault="004D65FF" w:rsidP="004D65FF">
      <w:pPr>
        <w:spacing w:before="0"/>
        <w:rPr>
          <w:bCs/>
          <w:kern w:val="32"/>
          <w:sz w:val="24"/>
          <w:szCs w:val="24"/>
        </w:rPr>
      </w:pPr>
      <w:r w:rsidRPr="003007A1">
        <w:rPr>
          <w:bCs/>
          <w:kern w:val="32"/>
          <w:sz w:val="24"/>
          <w:szCs w:val="24"/>
        </w:rPr>
        <w:t xml:space="preserve">Услуги должны включать в себя: </w:t>
      </w:r>
    </w:p>
    <w:p w:rsidR="004D65FF" w:rsidRPr="003007A1" w:rsidRDefault="004D65FF" w:rsidP="004D65FF">
      <w:pPr>
        <w:pStyle w:val="10"/>
        <w:numPr>
          <w:ilvl w:val="1"/>
          <w:numId w:val="3"/>
        </w:numPr>
        <w:tabs>
          <w:tab w:val="clear" w:pos="1440"/>
        </w:tabs>
        <w:spacing w:before="0" w:after="0"/>
        <w:ind w:left="567" w:hanging="567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>Анализ предоставленных Заказчиком документов, необходимых для моделирования бизнес-процесса управления проектом:</w:t>
      </w:r>
    </w:p>
    <w:p w:rsidR="004D65FF" w:rsidRPr="003007A1" w:rsidRDefault="004D65FF" w:rsidP="004D65FF">
      <w:pPr>
        <w:pStyle w:val="10"/>
        <w:numPr>
          <w:ilvl w:val="1"/>
          <w:numId w:val="15"/>
        </w:numPr>
        <w:tabs>
          <w:tab w:val="clear" w:pos="1440"/>
          <w:tab w:val="num" w:pos="993"/>
        </w:tabs>
        <w:spacing w:before="0" w:after="0"/>
        <w:ind w:left="993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>Паспорт проекта (в том числе, основные параметры проекта, сроки, стоимость, состав и характеристики объектов строительства, основные участники проекта).</w:t>
      </w:r>
    </w:p>
    <w:p w:rsidR="004D65FF" w:rsidRPr="003007A1" w:rsidRDefault="004D65FF" w:rsidP="004D65FF">
      <w:pPr>
        <w:pStyle w:val="10"/>
        <w:numPr>
          <w:ilvl w:val="1"/>
          <w:numId w:val="15"/>
        </w:numPr>
        <w:tabs>
          <w:tab w:val="clear" w:pos="1440"/>
          <w:tab w:val="num" w:pos="993"/>
        </w:tabs>
        <w:spacing w:before="0" w:after="0"/>
        <w:ind w:left="993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>План работ по проекту (график выполнения работ, стоимость, статьи затрат, статьи ССР).</w:t>
      </w:r>
    </w:p>
    <w:p w:rsidR="004D65FF" w:rsidRPr="003007A1" w:rsidRDefault="004D65FF" w:rsidP="004D65FF">
      <w:pPr>
        <w:pStyle w:val="10"/>
        <w:numPr>
          <w:ilvl w:val="1"/>
          <w:numId w:val="15"/>
        </w:numPr>
        <w:tabs>
          <w:tab w:val="clear" w:pos="1440"/>
          <w:tab w:val="num" w:pos="993"/>
        </w:tabs>
        <w:spacing w:before="0" w:after="0"/>
        <w:ind w:left="993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>Сметы в формате АРПС.</w:t>
      </w:r>
    </w:p>
    <w:p w:rsidR="004D65FF" w:rsidRPr="003007A1" w:rsidRDefault="004D65FF" w:rsidP="004D65FF">
      <w:pPr>
        <w:pStyle w:val="10"/>
        <w:numPr>
          <w:ilvl w:val="1"/>
          <w:numId w:val="15"/>
        </w:numPr>
        <w:tabs>
          <w:tab w:val="clear" w:pos="1440"/>
          <w:tab w:val="num" w:pos="993"/>
        </w:tabs>
        <w:spacing w:before="0" w:after="0"/>
        <w:ind w:left="993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>Заключенные договора по проекту с приложениями (состав работ по договору, сроки и стоимость, условия авансирования и закрытия работ).</w:t>
      </w:r>
    </w:p>
    <w:p w:rsidR="004D65FF" w:rsidRPr="003007A1" w:rsidRDefault="004D65FF" w:rsidP="004D65FF">
      <w:pPr>
        <w:pStyle w:val="10"/>
        <w:numPr>
          <w:ilvl w:val="1"/>
          <w:numId w:val="15"/>
        </w:numPr>
        <w:tabs>
          <w:tab w:val="clear" w:pos="1440"/>
          <w:tab w:val="num" w:pos="993"/>
        </w:tabs>
        <w:spacing w:before="0" w:after="0"/>
        <w:ind w:left="993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>Первичные документы к договорам: КС-2, КС-3, акты выполненных работ, ТОРГ-12, ОС-14, ОС-15, документы оплаты (для каждого договора).</w:t>
      </w:r>
    </w:p>
    <w:p w:rsidR="004D65FF" w:rsidRPr="003007A1" w:rsidRDefault="004D65FF" w:rsidP="004D65FF">
      <w:pPr>
        <w:pStyle w:val="10"/>
        <w:numPr>
          <w:ilvl w:val="1"/>
          <w:numId w:val="15"/>
        </w:numPr>
        <w:tabs>
          <w:tab w:val="clear" w:pos="1440"/>
          <w:tab w:val="num" w:pos="993"/>
        </w:tabs>
        <w:spacing w:before="0" w:after="0"/>
        <w:ind w:left="993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>Акт ввода ОС-1, ОС-1а.</w:t>
      </w:r>
    </w:p>
    <w:p w:rsidR="004D65FF" w:rsidRPr="003007A1" w:rsidRDefault="004D65FF" w:rsidP="004D65FF">
      <w:pPr>
        <w:pStyle w:val="10"/>
        <w:numPr>
          <w:ilvl w:val="1"/>
          <w:numId w:val="3"/>
        </w:numPr>
        <w:tabs>
          <w:tab w:val="clear" w:pos="1440"/>
        </w:tabs>
        <w:spacing w:before="0" w:after="0"/>
        <w:ind w:left="567" w:hanging="567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 xml:space="preserve">Моделирование паспорта проекта капитального строительства и бизнес-процесса управления данным проектам на базе Программного продукта. </w:t>
      </w:r>
    </w:p>
    <w:p w:rsidR="004D65FF" w:rsidRDefault="004D65FF" w:rsidP="004D65FF">
      <w:pPr>
        <w:pStyle w:val="10"/>
        <w:numPr>
          <w:ilvl w:val="1"/>
          <w:numId w:val="3"/>
        </w:numPr>
        <w:tabs>
          <w:tab w:val="clear" w:pos="1440"/>
        </w:tabs>
        <w:spacing w:before="0" w:after="0"/>
        <w:ind w:left="567" w:hanging="567"/>
        <w:jc w:val="both"/>
        <w:rPr>
          <w:rFonts w:cs="Times New Roman"/>
          <w:b w:val="0"/>
          <w:caps w:val="0"/>
          <w:sz w:val="24"/>
          <w:szCs w:val="24"/>
        </w:rPr>
      </w:pPr>
      <w:r w:rsidRPr="003007A1">
        <w:rPr>
          <w:rFonts w:cs="Times New Roman"/>
          <w:b w:val="0"/>
          <w:caps w:val="0"/>
          <w:sz w:val="24"/>
          <w:szCs w:val="24"/>
        </w:rPr>
        <w:t>Проведение консультаций ключевых пользователей Заказчика по вопросам работы с базовой функциональностью Программного продукта на основе разработанной демонстрационной модели (не более 2 групп по 5 сотрудников Заказчика в каждой).</w:t>
      </w:r>
    </w:p>
    <w:p w:rsidR="00336B63" w:rsidRPr="00CF384D" w:rsidRDefault="00336B63" w:rsidP="00383FF9">
      <w:pPr>
        <w:pStyle w:val="10"/>
        <w:numPr>
          <w:ilvl w:val="0"/>
          <w:numId w:val="0"/>
        </w:numPr>
        <w:spacing w:before="0" w:after="0"/>
        <w:jc w:val="both"/>
        <w:rPr>
          <w:rFonts w:cs="Times New Roman"/>
          <w:b w:val="0"/>
          <w:caps w:val="0"/>
          <w:sz w:val="24"/>
          <w:szCs w:val="24"/>
        </w:rPr>
      </w:pPr>
    </w:p>
    <w:tbl>
      <w:tblPr>
        <w:tblpPr w:leftFromText="180" w:rightFromText="180" w:vertAnchor="text" w:horzAnchor="margin" w:tblpX="250" w:tblpY="1124"/>
        <w:tblW w:w="0" w:type="auto"/>
        <w:tblLook w:val="0000" w:firstRow="0" w:lastRow="0" w:firstColumn="0" w:lastColumn="0" w:noHBand="0" w:noVBand="0"/>
      </w:tblPr>
      <w:tblGrid>
        <w:gridCol w:w="4928"/>
        <w:gridCol w:w="4394"/>
      </w:tblGrid>
      <w:tr w:rsidR="00CF368B" w:rsidRPr="00CF384D" w:rsidTr="002A4CFE">
        <w:trPr>
          <w:cantSplit/>
          <w:trHeight w:val="280"/>
        </w:trPr>
        <w:tc>
          <w:tcPr>
            <w:tcW w:w="4928" w:type="dxa"/>
          </w:tcPr>
          <w:p w:rsidR="00CF368B" w:rsidRPr="00CF384D" w:rsidRDefault="002D63A6" w:rsidP="002A4CFE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От имени Заказчика</w:t>
            </w:r>
          </w:p>
        </w:tc>
        <w:tc>
          <w:tcPr>
            <w:tcW w:w="4394" w:type="dxa"/>
          </w:tcPr>
          <w:p w:rsidR="00CF368B" w:rsidRPr="00CF384D" w:rsidRDefault="002D63A6" w:rsidP="002A4CFE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От имени Исполнителя</w:t>
            </w:r>
          </w:p>
        </w:tc>
      </w:tr>
      <w:tr w:rsidR="004340DC" w:rsidRPr="00CF384D" w:rsidTr="002A4CFE">
        <w:trPr>
          <w:cantSplit/>
          <w:trHeight w:val="280"/>
        </w:trPr>
        <w:tc>
          <w:tcPr>
            <w:tcW w:w="4928" w:type="dxa"/>
          </w:tcPr>
          <w:p w:rsidR="004340DC" w:rsidRPr="00CF384D" w:rsidRDefault="001D7BFA" w:rsidP="001D7BFA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Генеральный директор</w:t>
            </w:r>
          </w:p>
          <w:p w:rsidR="001D7BFA" w:rsidRPr="00CF384D" w:rsidRDefault="001D7BFA" w:rsidP="001D7BFA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 xml:space="preserve">ООО «Газпром </w:t>
            </w:r>
            <w:proofErr w:type="spellStart"/>
            <w:r w:rsidRPr="00CF384D">
              <w:rPr>
                <w:sz w:val="24"/>
                <w:szCs w:val="24"/>
              </w:rPr>
              <w:t>трансгаз</w:t>
            </w:r>
            <w:proofErr w:type="spellEnd"/>
            <w:r w:rsidRPr="00CF384D">
              <w:rPr>
                <w:sz w:val="24"/>
                <w:szCs w:val="24"/>
              </w:rPr>
              <w:t xml:space="preserve"> Томск»</w:t>
            </w:r>
          </w:p>
        </w:tc>
        <w:tc>
          <w:tcPr>
            <w:tcW w:w="4394" w:type="dxa"/>
          </w:tcPr>
          <w:p w:rsidR="00992D34" w:rsidRPr="00CF384D" w:rsidRDefault="00992D34" w:rsidP="004340DC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4340DC" w:rsidRPr="00CF384D" w:rsidTr="002A4CFE">
        <w:trPr>
          <w:cantSplit/>
          <w:trHeight w:val="280"/>
        </w:trPr>
        <w:tc>
          <w:tcPr>
            <w:tcW w:w="4928" w:type="dxa"/>
          </w:tcPr>
          <w:p w:rsidR="004340DC" w:rsidRPr="00CF384D" w:rsidRDefault="004340DC" w:rsidP="004340DC">
            <w:pPr>
              <w:suppressAutoHyphens/>
              <w:jc w:val="left"/>
              <w:rPr>
                <w:sz w:val="24"/>
                <w:szCs w:val="24"/>
              </w:rPr>
            </w:pPr>
          </w:p>
          <w:p w:rsidR="004340DC" w:rsidRPr="00CF384D" w:rsidRDefault="004340DC" w:rsidP="001D7BFA">
            <w:pPr>
              <w:suppressAutoHyphens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 xml:space="preserve">____________________ </w:t>
            </w:r>
            <w:r w:rsidR="001D7BFA" w:rsidRPr="00CF384D">
              <w:rPr>
                <w:b/>
                <w:sz w:val="24"/>
                <w:szCs w:val="24"/>
              </w:rPr>
              <w:t>А.И. Титов</w:t>
            </w:r>
          </w:p>
        </w:tc>
        <w:tc>
          <w:tcPr>
            <w:tcW w:w="4394" w:type="dxa"/>
          </w:tcPr>
          <w:p w:rsidR="004340DC" w:rsidRPr="00CF384D" w:rsidRDefault="004340DC" w:rsidP="004340DC">
            <w:pPr>
              <w:suppressAutoHyphens/>
              <w:jc w:val="left"/>
              <w:rPr>
                <w:sz w:val="24"/>
                <w:szCs w:val="24"/>
              </w:rPr>
            </w:pPr>
          </w:p>
          <w:p w:rsidR="004340DC" w:rsidRPr="00CF384D" w:rsidRDefault="00992D34" w:rsidP="00A72048">
            <w:pPr>
              <w:suppressAutoHyphens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_________________</w:t>
            </w:r>
          </w:p>
        </w:tc>
      </w:tr>
      <w:tr w:rsidR="004340DC" w:rsidRPr="00CF384D" w:rsidTr="002A4CFE">
        <w:trPr>
          <w:cantSplit/>
          <w:trHeight w:val="280"/>
        </w:trPr>
        <w:tc>
          <w:tcPr>
            <w:tcW w:w="4928" w:type="dxa"/>
          </w:tcPr>
          <w:p w:rsidR="004340DC" w:rsidRPr="00CF384D" w:rsidRDefault="004340DC" w:rsidP="004340DC">
            <w:pPr>
              <w:suppressAutoHyphens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М.П.</w:t>
            </w:r>
          </w:p>
        </w:tc>
        <w:tc>
          <w:tcPr>
            <w:tcW w:w="4394" w:type="dxa"/>
          </w:tcPr>
          <w:p w:rsidR="004340DC" w:rsidRPr="00CF384D" w:rsidRDefault="004340DC" w:rsidP="004340DC">
            <w:pPr>
              <w:suppressAutoHyphens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М.П.</w:t>
            </w:r>
          </w:p>
        </w:tc>
      </w:tr>
    </w:tbl>
    <w:p w:rsidR="00B73460" w:rsidRPr="00CF384D" w:rsidRDefault="00B73460" w:rsidP="00A2625B">
      <w:pPr>
        <w:widowControl/>
        <w:spacing w:before="0"/>
        <w:jc w:val="left"/>
        <w:rPr>
          <w:sz w:val="24"/>
          <w:szCs w:val="24"/>
        </w:rPr>
        <w:sectPr w:rsidR="00B73460" w:rsidRPr="00CF384D" w:rsidSect="003C3177">
          <w:footerReference w:type="default" r:id="rId10"/>
          <w:pgSz w:w="11909" w:h="16834" w:code="9"/>
          <w:pgMar w:top="851" w:right="851" w:bottom="1418" w:left="1418" w:header="567" w:footer="567" w:gutter="0"/>
          <w:cols w:space="60"/>
          <w:noEndnote/>
          <w:docGrid w:linePitch="381"/>
        </w:sectPr>
      </w:pPr>
    </w:p>
    <w:p w:rsidR="00B73460" w:rsidRPr="00CF384D" w:rsidRDefault="00B73460" w:rsidP="00A2625B">
      <w:pPr>
        <w:widowControl/>
        <w:spacing w:before="0"/>
        <w:ind w:left="10915"/>
        <w:rPr>
          <w:sz w:val="24"/>
          <w:szCs w:val="24"/>
        </w:rPr>
      </w:pPr>
      <w:r w:rsidRPr="00CF384D">
        <w:rPr>
          <w:sz w:val="24"/>
          <w:szCs w:val="24"/>
        </w:rPr>
        <w:lastRenderedPageBreak/>
        <w:t>Прил</w:t>
      </w:r>
      <w:r w:rsidR="00E353AA" w:rsidRPr="00CF384D">
        <w:rPr>
          <w:sz w:val="24"/>
          <w:szCs w:val="24"/>
        </w:rPr>
        <w:t>о</w:t>
      </w:r>
      <w:r w:rsidRPr="00CF384D">
        <w:rPr>
          <w:sz w:val="24"/>
          <w:szCs w:val="24"/>
        </w:rPr>
        <w:t>жение №2</w:t>
      </w:r>
    </w:p>
    <w:p w:rsidR="00B73460" w:rsidRPr="00CF384D" w:rsidRDefault="00B73460" w:rsidP="00A2625B">
      <w:pPr>
        <w:widowControl/>
        <w:spacing w:before="0"/>
        <w:ind w:left="10915"/>
        <w:rPr>
          <w:sz w:val="24"/>
          <w:szCs w:val="24"/>
        </w:rPr>
      </w:pPr>
      <w:r w:rsidRPr="00CF384D">
        <w:rPr>
          <w:sz w:val="24"/>
          <w:szCs w:val="24"/>
        </w:rPr>
        <w:t>к Договору № __________</w:t>
      </w:r>
    </w:p>
    <w:p w:rsidR="00B73460" w:rsidRPr="00CF384D" w:rsidRDefault="0094197A" w:rsidP="00A2625B">
      <w:pPr>
        <w:widowControl/>
        <w:spacing w:before="0"/>
        <w:ind w:left="10915"/>
        <w:rPr>
          <w:sz w:val="24"/>
          <w:szCs w:val="24"/>
        </w:rPr>
      </w:pPr>
      <w:r w:rsidRPr="00CF384D">
        <w:rPr>
          <w:sz w:val="24"/>
          <w:szCs w:val="24"/>
        </w:rPr>
        <w:t xml:space="preserve">от «___» _________ 2013 </w:t>
      </w:r>
      <w:r w:rsidR="00B73460" w:rsidRPr="00CF384D">
        <w:rPr>
          <w:sz w:val="24"/>
          <w:szCs w:val="24"/>
        </w:rPr>
        <w:t>г.</w:t>
      </w:r>
    </w:p>
    <w:p w:rsidR="00B73460" w:rsidRPr="00CF384D" w:rsidRDefault="00B73460" w:rsidP="00A2625B">
      <w:pPr>
        <w:widowControl/>
        <w:spacing w:before="0"/>
        <w:jc w:val="left"/>
        <w:rPr>
          <w:sz w:val="24"/>
          <w:szCs w:val="24"/>
        </w:rPr>
      </w:pPr>
    </w:p>
    <w:p w:rsidR="00B73460" w:rsidRPr="00CF384D" w:rsidRDefault="00B73460" w:rsidP="00A2625B">
      <w:pPr>
        <w:pStyle w:val="a5"/>
        <w:spacing w:before="0" w:after="0"/>
        <w:rPr>
          <w:rFonts w:cs="Times New Roman"/>
          <w:sz w:val="24"/>
          <w:szCs w:val="24"/>
        </w:rPr>
      </w:pPr>
      <w:r w:rsidRPr="00CF384D">
        <w:rPr>
          <w:rFonts w:cs="Times New Roman"/>
          <w:sz w:val="24"/>
          <w:szCs w:val="24"/>
        </w:rPr>
        <w:t>Календарный план</w:t>
      </w:r>
    </w:p>
    <w:p w:rsidR="00B73460" w:rsidRPr="00CF384D" w:rsidRDefault="00B73460" w:rsidP="00A2625B">
      <w:pPr>
        <w:widowControl/>
        <w:spacing w:before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4644"/>
        <w:gridCol w:w="2028"/>
        <w:gridCol w:w="2551"/>
        <w:gridCol w:w="2552"/>
        <w:gridCol w:w="2823"/>
      </w:tblGrid>
      <w:tr w:rsidR="00173C6B" w:rsidRPr="00CF384D" w:rsidTr="00173C6B">
        <w:trPr>
          <w:tblHeader/>
        </w:trPr>
        <w:tc>
          <w:tcPr>
            <w:tcW w:w="524" w:type="dxa"/>
            <w:shd w:val="clear" w:color="auto" w:fill="auto"/>
          </w:tcPr>
          <w:p w:rsidR="00173C6B" w:rsidRPr="00CF384D" w:rsidRDefault="00173C6B" w:rsidP="00A2625B">
            <w:pPr>
              <w:widowControl/>
              <w:spacing w:before="0"/>
              <w:jc w:val="center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644" w:type="dxa"/>
            <w:shd w:val="clear" w:color="auto" w:fill="auto"/>
          </w:tcPr>
          <w:p w:rsidR="00173C6B" w:rsidRPr="00CF384D" w:rsidRDefault="00173C6B" w:rsidP="00A2625B">
            <w:pPr>
              <w:widowControl/>
              <w:spacing w:before="0"/>
              <w:jc w:val="center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028" w:type="dxa"/>
            <w:shd w:val="clear" w:color="auto" w:fill="auto"/>
          </w:tcPr>
          <w:p w:rsidR="00173C6B" w:rsidRPr="00CF384D" w:rsidRDefault="00173C6B" w:rsidP="00A2625B">
            <w:pPr>
              <w:widowControl/>
              <w:spacing w:before="0"/>
              <w:jc w:val="center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Сроки оказания</w:t>
            </w:r>
          </w:p>
        </w:tc>
        <w:tc>
          <w:tcPr>
            <w:tcW w:w="2551" w:type="dxa"/>
            <w:shd w:val="clear" w:color="auto" w:fill="auto"/>
          </w:tcPr>
          <w:p w:rsidR="00173C6B" w:rsidRPr="00CF384D" w:rsidRDefault="00173C6B" w:rsidP="00A2625B">
            <w:pPr>
              <w:widowControl/>
              <w:spacing w:before="0"/>
              <w:jc w:val="center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Стоимость, с НДС (руб.)</w:t>
            </w:r>
          </w:p>
        </w:tc>
        <w:tc>
          <w:tcPr>
            <w:tcW w:w="2552" w:type="dxa"/>
            <w:shd w:val="clear" w:color="auto" w:fill="auto"/>
          </w:tcPr>
          <w:p w:rsidR="00173C6B" w:rsidRPr="00CF384D" w:rsidRDefault="00173C6B" w:rsidP="00A2625B">
            <w:pPr>
              <w:widowControl/>
              <w:spacing w:before="0"/>
              <w:jc w:val="center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CF384D">
              <w:rPr>
                <w:b/>
                <w:sz w:val="24"/>
                <w:szCs w:val="24"/>
              </w:rPr>
              <w:t>т.ч</w:t>
            </w:r>
            <w:proofErr w:type="spellEnd"/>
            <w:r w:rsidRPr="00CF384D">
              <w:rPr>
                <w:b/>
                <w:sz w:val="24"/>
                <w:szCs w:val="24"/>
              </w:rPr>
              <w:t>. НДС – 18% (руб.)</w:t>
            </w:r>
          </w:p>
        </w:tc>
        <w:tc>
          <w:tcPr>
            <w:tcW w:w="2823" w:type="dxa"/>
          </w:tcPr>
          <w:p w:rsidR="00173C6B" w:rsidRPr="00CF384D" w:rsidRDefault="00173C6B" w:rsidP="00A2625B">
            <w:pPr>
              <w:widowControl/>
              <w:spacing w:before="0"/>
              <w:jc w:val="center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Отчетные документы</w:t>
            </w:r>
          </w:p>
        </w:tc>
      </w:tr>
      <w:tr w:rsidR="00173C6B" w:rsidRPr="00CF384D" w:rsidTr="00173C6B">
        <w:tc>
          <w:tcPr>
            <w:tcW w:w="524" w:type="dxa"/>
            <w:shd w:val="clear" w:color="auto" w:fill="auto"/>
          </w:tcPr>
          <w:p w:rsidR="00173C6B" w:rsidRPr="00CF384D" w:rsidRDefault="00173C6B" w:rsidP="00A2625B">
            <w:pPr>
              <w:widowControl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1.</w:t>
            </w:r>
          </w:p>
        </w:tc>
        <w:tc>
          <w:tcPr>
            <w:tcW w:w="4644" w:type="dxa"/>
            <w:shd w:val="clear" w:color="auto" w:fill="auto"/>
          </w:tcPr>
          <w:p w:rsidR="004D65FF" w:rsidRPr="00CF384D" w:rsidRDefault="004D65FF" w:rsidP="006E301B">
            <w:pPr>
              <w:widowControl/>
              <w:spacing w:before="0"/>
              <w:jc w:val="left"/>
              <w:rPr>
                <w:rFonts w:eastAsia="MS Mincho"/>
                <w:sz w:val="24"/>
                <w:szCs w:val="24"/>
                <w:lang w:eastAsia="ja-JP"/>
              </w:rPr>
            </w:pPr>
            <w:r w:rsidRPr="003007A1">
              <w:rPr>
                <w:sz w:val="24"/>
                <w:szCs w:val="24"/>
              </w:rPr>
              <w:t>Моделирование бизнес-процесса управления проектом на основе одного из проектов капитального строительства Заказчика на базе Программного продукта</w:t>
            </w:r>
          </w:p>
        </w:tc>
        <w:tc>
          <w:tcPr>
            <w:tcW w:w="2028" w:type="dxa"/>
            <w:shd w:val="clear" w:color="auto" w:fill="auto"/>
          </w:tcPr>
          <w:p w:rsidR="00425E81" w:rsidRDefault="0022138E" w:rsidP="00425E81">
            <w:pPr>
              <w:widowControl/>
              <w:spacing w:before="0"/>
              <w:jc w:val="center"/>
              <w:rPr>
                <w:sz w:val="24"/>
                <w:szCs w:val="24"/>
              </w:rPr>
            </w:pPr>
            <w:r w:rsidRPr="0022138E">
              <w:rPr>
                <w:sz w:val="24"/>
                <w:szCs w:val="24"/>
              </w:rPr>
              <w:t>01</w:t>
            </w:r>
            <w:r w:rsidR="00425E81">
              <w:rPr>
                <w:sz w:val="24"/>
                <w:szCs w:val="24"/>
              </w:rPr>
              <w:t>.12.</w:t>
            </w:r>
            <w:r w:rsidR="00173C6B" w:rsidRPr="00CF384D">
              <w:rPr>
                <w:sz w:val="24"/>
                <w:szCs w:val="24"/>
              </w:rPr>
              <w:t>2013</w:t>
            </w:r>
            <w:r w:rsidR="00425E81">
              <w:rPr>
                <w:sz w:val="24"/>
                <w:szCs w:val="24"/>
              </w:rPr>
              <w:t xml:space="preserve"> </w:t>
            </w:r>
            <w:r w:rsidR="00173C6B" w:rsidRPr="00CF384D">
              <w:rPr>
                <w:sz w:val="24"/>
                <w:szCs w:val="24"/>
              </w:rPr>
              <w:t>г.</w:t>
            </w:r>
            <w:r w:rsidRPr="00221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</w:p>
          <w:p w:rsidR="00173C6B" w:rsidRPr="0022138E" w:rsidRDefault="00425E81" w:rsidP="00425E81">
            <w:pPr>
              <w:widowControl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22138E">
              <w:rPr>
                <w:sz w:val="24"/>
                <w:szCs w:val="24"/>
              </w:rPr>
              <w:t>2013 г.</w:t>
            </w:r>
          </w:p>
        </w:tc>
        <w:tc>
          <w:tcPr>
            <w:tcW w:w="2551" w:type="dxa"/>
            <w:shd w:val="clear" w:color="auto" w:fill="auto"/>
          </w:tcPr>
          <w:p w:rsidR="00173C6B" w:rsidRPr="0022138E" w:rsidRDefault="00173C6B" w:rsidP="00CF384D">
            <w:pPr>
              <w:widowControl/>
              <w:spacing w:befor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73C6B" w:rsidRPr="00CF384D" w:rsidRDefault="00173C6B" w:rsidP="00CF384D">
            <w:pPr>
              <w:widowControl/>
              <w:spacing w:before="0"/>
              <w:jc w:val="center"/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173C6B" w:rsidRPr="00CF384D" w:rsidRDefault="00173C6B" w:rsidP="00383FF9">
            <w:pPr>
              <w:widowControl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 xml:space="preserve">Акт сдачи-приемки </w:t>
            </w:r>
            <w:r w:rsidR="006755E6" w:rsidRPr="00CF384D">
              <w:rPr>
                <w:sz w:val="24"/>
                <w:szCs w:val="24"/>
              </w:rPr>
              <w:t>оказанных</w:t>
            </w:r>
            <w:r w:rsidRPr="00CF384D">
              <w:rPr>
                <w:sz w:val="24"/>
                <w:szCs w:val="24"/>
              </w:rPr>
              <w:t xml:space="preserve"> услуг</w:t>
            </w:r>
          </w:p>
        </w:tc>
      </w:tr>
      <w:tr w:rsidR="00173C6B" w:rsidRPr="00CF384D" w:rsidTr="00173C6B">
        <w:tc>
          <w:tcPr>
            <w:tcW w:w="524" w:type="dxa"/>
            <w:shd w:val="clear" w:color="auto" w:fill="auto"/>
          </w:tcPr>
          <w:p w:rsidR="00173C6B" w:rsidRPr="00CF384D" w:rsidRDefault="00173C6B" w:rsidP="00A2625B">
            <w:pPr>
              <w:widowControl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73C6B" w:rsidRPr="00CF384D" w:rsidRDefault="00173C6B" w:rsidP="00A2625B">
            <w:pPr>
              <w:widowControl/>
              <w:spacing w:before="0"/>
              <w:jc w:val="right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28" w:type="dxa"/>
            <w:shd w:val="clear" w:color="auto" w:fill="auto"/>
          </w:tcPr>
          <w:p w:rsidR="00173C6B" w:rsidRPr="00CF384D" w:rsidRDefault="00173C6B" w:rsidP="00A2625B">
            <w:pPr>
              <w:widowControl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73C6B" w:rsidRPr="00420005" w:rsidRDefault="00173C6B" w:rsidP="00CF384D">
            <w:pPr>
              <w:widowControl/>
              <w:spacing w:befor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73C6B" w:rsidRPr="00CF384D" w:rsidRDefault="00173C6B" w:rsidP="00CF384D">
            <w:pPr>
              <w:widowControl/>
              <w:spacing w:befor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3" w:type="dxa"/>
          </w:tcPr>
          <w:p w:rsidR="00173C6B" w:rsidRPr="00CF384D" w:rsidRDefault="00173C6B" w:rsidP="00A2625B">
            <w:pPr>
              <w:widowControl/>
              <w:spacing w:before="0"/>
              <w:jc w:val="left"/>
              <w:rPr>
                <w:sz w:val="24"/>
                <w:szCs w:val="24"/>
              </w:rPr>
            </w:pPr>
          </w:p>
        </w:tc>
      </w:tr>
    </w:tbl>
    <w:p w:rsidR="00B73460" w:rsidRPr="00CF384D" w:rsidRDefault="00B73460" w:rsidP="00A2625B">
      <w:pPr>
        <w:widowControl/>
        <w:spacing w:before="0"/>
        <w:jc w:val="left"/>
        <w:rPr>
          <w:sz w:val="24"/>
          <w:szCs w:val="24"/>
        </w:rPr>
      </w:pPr>
    </w:p>
    <w:tbl>
      <w:tblPr>
        <w:tblStyle w:val="aff0"/>
        <w:tblpPr w:leftFromText="180" w:rightFromText="180" w:vertAnchor="text" w:horzAnchor="margin" w:tblpX="250" w:tblpY="1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5070"/>
        <w:gridCol w:w="4536"/>
      </w:tblGrid>
      <w:tr w:rsidR="00E1110F" w:rsidRPr="00CF384D" w:rsidTr="00E6178B">
        <w:trPr>
          <w:trHeight w:val="358"/>
        </w:trPr>
        <w:tc>
          <w:tcPr>
            <w:tcW w:w="5070" w:type="dxa"/>
          </w:tcPr>
          <w:p w:rsidR="00E1110F" w:rsidRPr="00CF384D" w:rsidRDefault="00E1110F" w:rsidP="00A05406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1110F" w:rsidRPr="00CF384D" w:rsidRDefault="00E1110F" w:rsidP="00A2625B">
            <w:pPr>
              <w:pStyle w:val="FR1"/>
              <w:widowControl/>
              <w:spacing w:before="0"/>
              <w:jc w:val="left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E1110F" w:rsidRPr="00CF384D" w:rsidTr="00E6178B">
        <w:trPr>
          <w:trHeight w:val="358"/>
        </w:trPr>
        <w:tc>
          <w:tcPr>
            <w:tcW w:w="5070" w:type="dxa"/>
            <w:vAlign w:val="bottom"/>
          </w:tcPr>
          <w:p w:rsidR="00E1110F" w:rsidRPr="00CF384D" w:rsidRDefault="00E1110F" w:rsidP="00E6178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E1110F" w:rsidRPr="00CF384D" w:rsidRDefault="00E1110F" w:rsidP="00E6178B">
            <w:pPr>
              <w:pStyle w:val="FR1"/>
              <w:widowControl/>
              <w:spacing w:before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E1110F" w:rsidRPr="00CF384D" w:rsidTr="00E6178B">
        <w:trPr>
          <w:trHeight w:val="698"/>
        </w:trPr>
        <w:tc>
          <w:tcPr>
            <w:tcW w:w="5070" w:type="dxa"/>
          </w:tcPr>
          <w:p w:rsidR="00E1110F" w:rsidRPr="00CF384D" w:rsidRDefault="00E1110F" w:rsidP="00A05406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1110F" w:rsidRPr="00CF384D" w:rsidRDefault="00E1110F" w:rsidP="00A2625B">
            <w:pPr>
              <w:pStyle w:val="FR1"/>
              <w:widowControl/>
              <w:spacing w:before="0"/>
              <w:jc w:val="left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:rsidR="004150D8" w:rsidRPr="00CF384D" w:rsidRDefault="004150D8" w:rsidP="00A2625B">
      <w:pPr>
        <w:spacing w:before="0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X="250" w:tblpY="1124"/>
        <w:tblW w:w="0" w:type="auto"/>
        <w:tblLook w:val="0000" w:firstRow="0" w:lastRow="0" w:firstColumn="0" w:lastColumn="0" w:noHBand="0" w:noVBand="0"/>
      </w:tblPr>
      <w:tblGrid>
        <w:gridCol w:w="6771"/>
        <w:gridCol w:w="6662"/>
      </w:tblGrid>
      <w:tr w:rsidR="004C3E6A" w:rsidRPr="00CF384D" w:rsidTr="00AB1917">
        <w:trPr>
          <w:cantSplit/>
          <w:trHeight w:val="280"/>
        </w:trPr>
        <w:tc>
          <w:tcPr>
            <w:tcW w:w="6771" w:type="dxa"/>
          </w:tcPr>
          <w:p w:rsidR="004C3E6A" w:rsidRPr="00CF384D" w:rsidRDefault="004C3E6A" w:rsidP="002A4CFE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6662" w:type="dxa"/>
          </w:tcPr>
          <w:p w:rsidR="004C3E6A" w:rsidRPr="00CF384D" w:rsidRDefault="002D63A6" w:rsidP="002A4CFE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b/>
                <w:sz w:val="24"/>
                <w:szCs w:val="24"/>
              </w:rPr>
            </w:pPr>
            <w:r w:rsidRPr="00CF384D">
              <w:rPr>
                <w:b/>
                <w:sz w:val="24"/>
                <w:szCs w:val="24"/>
              </w:rPr>
              <w:t>От имени Исполнителя</w:t>
            </w:r>
          </w:p>
        </w:tc>
      </w:tr>
      <w:tr w:rsidR="004340DC" w:rsidRPr="00CF384D" w:rsidTr="00AB1917">
        <w:trPr>
          <w:cantSplit/>
          <w:trHeight w:val="280"/>
        </w:trPr>
        <w:tc>
          <w:tcPr>
            <w:tcW w:w="6771" w:type="dxa"/>
          </w:tcPr>
          <w:p w:rsidR="004340DC" w:rsidRPr="00CF384D" w:rsidRDefault="001D7BFA" w:rsidP="004340DC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Генеральный директор</w:t>
            </w:r>
          </w:p>
          <w:p w:rsidR="001D7BFA" w:rsidRPr="00CF384D" w:rsidRDefault="001D7BFA" w:rsidP="004340DC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 xml:space="preserve">ООО «Газпром </w:t>
            </w:r>
            <w:proofErr w:type="spellStart"/>
            <w:r w:rsidRPr="00CF384D">
              <w:rPr>
                <w:sz w:val="24"/>
                <w:szCs w:val="24"/>
              </w:rPr>
              <w:t>трансгаз</w:t>
            </w:r>
            <w:proofErr w:type="spellEnd"/>
            <w:r w:rsidRPr="00CF384D">
              <w:rPr>
                <w:sz w:val="24"/>
                <w:szCs w:val="24"/>
              </w:rPr>
              <w:t xml:space="preserve"> Томск»</w:t>
            </w:r>
          </w:p>
        </w:tc>
        <w:tc>
          <w:tcPr>
            <w:tcW w:w="6662" w:type="dxa"/>
          </w:tcPr>
          <w:p w:rsidR="00992D34" w:rsidRPr="00CF384D" w:rsidRDefault="00992D34" w:rsidP="004340DC">
            <w:pPr>
              <w:numPr>
                <w:ilvl w:val="2"/>
                <w:numId w:val="0"/>
              </w:num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4340DC" w:rsidRPr="00CF384D" w:rsidTr="00AB1917">
        <w:trPr>
          <w:cantSplit/>
          <w:trHeight w:val="280"/>
        </w:trPr>
        <w:tc>
          <w:tcPr>
            <w:tcW w:w="6771" w:type="dxa"/>
          </w:tcPr>
          <w:p w:rsidR="004340DC" w:rsidRPr="00CF384D" w:rsidRDefault="004340DC" w:rsidP="004340DC">
            <w:pPr>
              <w:suppressAutoHyphens/>
              <w:jc w:val="left"/>
              <w:rPr>
                <w:sz w:val="24"/>
                <w:szCs w:val="24"/>
              </w:rPr>
            </w:pPr>
          </w:p>
          <w:p w:rsidR="004340DC" w:rsidRPr="00CF384D" w:rsidRDefault="004340DC" w:rsidP="001D7BFA">
            <w:pPr>
              <w:suppressAutoHyphens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____________________</w:t>
            </w:r>
            <w:r w:rsidR="001D7BFA" w:rsidRPr="00CF384D">
              <w:rPr>
                <w:b/>
                <w:sz w:val="24"/>
                <w:szCs w:val="24"/>
              </w:rPr>
              <w:t>А.И. Тито</w:t>
            </w:r>
            <w:r w:rsidR="001D7BFA" w:rsidRPr="00CF384D">
              <w:rPr>
                <w:sz w:val="24"/>
                <w:szCs w:val="24"/>
              </w:rPr>
              <w:t>в</w:t>
            </w:r>
          </w:p>
        </w:tc>
        <w:tc>
          <w:tcPr>
            <w:tcW w:w="6662" w:type="dxa"/>
          </w:tcPr>
          <w:p w:rsidR="004340DC" w:rsidRPr="00CF384D" w:rsidRDefault="004340DC" w:rsidP="004340DC">
            <w:pPr>
              <w:suppressAutoHyphens/>
              <w:jc w:val="left"/>
              <w:rPr>
                <w:sz w:val="24"/>
                <w:szCs w:val="24"/>
              </w:rPr>
            </w:pPr>
          </w:p>
          <w:p w:rsidR="004340DC" w:rsidRPr="00CF384D" w:rsidRDefault="00992D34" w:rsidP="00A72048">
            <w:pPr>
              <w:suppressAutoHyphens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____________________</w:t>
            </w:r>
          </w:p>
        </w:tc>
      </w:tr>
      <w:tr w:rsidR="004340DC" w:rsidRPr="00CF384D" w:rsidTr="00AB1917">
        <w:trPr>
          <w:cantSplit/>
          <w:trHeight w:val="280"/>
        </w:trPr>
        <w:tc>
          <w:tcPr>
            <w:tcW w:w="6771" w:type="dxa"/>
          </w:tcPr>
          <w:p w:rsidR="004340DC" w:rsidRPr="00CF384D" w:rsidRDefault="004340DC" w:rsidP="004340DC">
            <w:pPr>
              <w:suppressAutoHyphens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М.П.</w:t>
            </w:r>
          </w:p>
        </w:tc>
        <w:tc>
          <w:tcPr>
            <w:tcW w:w="6662" w:type="dxa"/>
          </w:tcPr>
          <w:p w:rsidR="004340DC" w:rsidRPr="00CF384D" w:rsidRDefault="004340DC" w:rsidP="004340DC">
            <w:pPr>
              <w:suppressAutoHyphens/>
              <w:jc w:val="left"/>
              <w:rPr>
                <w:sz w:val="24"/>
                <w:szCs w:val="24"/>
              </w:rPr>
            </w:pPr>
            <w:r w:rsidRPr="00CF384D">
              <w:rPr>
                <w:sz w:val="24"/>
                <w:szCs w:val="24"/>
              </w:rPr>
              <w:t>М.П.</w:t>
            </w:r>
          </w:p>
        </w:tc>
      </w:tr>
    </w:tbl>
    <w:p w:rsidR="00A20287" w:rsidRPr="00CF384D" w:rsidRDefault="00A20287" w:rsidP="00A2625B">
      <w:pPr>
        <w:spacing w:before="0"/>
        <w:jc w:val="left"/>
        <w:rPr>
          <w:sz w:val="24"/>
          <w:szCs w:val="24"/>
        </w:rPr>
      </w:pPr>
    </w:p>
    <w:p w:rsidR="00A20287" w:rsidRPr="00CF384D" w:rsidRDefault="00A20287" w:rsidP="00A2625B">
      <w:pPr>
        <w:spacing w:before="0"/>
        <w:jc w:val="left"/>
        <w:rPr>
          <w:sz w:val="24"/>
          <w:szCs w:val="24"/>
        </w:rPr>
      </w:pPr>
    </w:p>
    <w:p w:rsidR="00A20287" w:rsidRPr="00CF384D" w:rsidRDefault="00A20287" w:rsidP="00A2625B">
      <w:pPr>
        <w:spacing w:before="0"/>
        <w:jc w:val="left"/>
        <w:rPr>
          <w:sz w:val="24"/>
          <w:szCs w:val="24"/>
        </w:rPr>
      </w:pPr>
    </w:p>
    <w:p w:rsidR="003D1746" w:rsidRPr="00CF384D" w:rsidRDefault="003D1746" w:rsidP="00383FF9">
      <w:pPr>
        <w:spacing w:before="0"/>
        <w:jc w:val="left"/>
        <w:rPr>
          <w:sz w:val="24"/>
          <w:szCs w:val="24"/>
        </w:rPr>
      </w:pPr>
    </w:p>
    <w:p w:rsidR="003D1746" w:rsidRPr="00CF384D" w:rsidRDefault="003D1746" w:rsidP="002D63A6">
      <w:pPr>
        <w:rPr>
          <w:sz w:val="24"/>
          <w:szCs w:val="24"/>
        </w:rPr>
      </w:pPr>
    </w:p>
    <w:p w:rsidR="003D1746" w:rsidRPr="00CF384D" w:rsidRDefault="003D1746" w:rsidP="002D63A6">
      <w:pPr>
        <w:rPr>
          <w:sz w:val="24"/>
          <w:szCs w:val="24"/>
        </w:rPr>
      </w:pPr>
    </w:p>
    <w:p w:rsidR="003D1746" w:rsidRPr="00CF384D" w:rsidRDefault="003D1746" w:rsidP="002D63A6">
      <w:pPr>
        <w:rPr>
          <w:sz w:val="24"/>
          <w:szCs w:val="24"/>
        </w:rPr>
      </w:pPr>
    </w:p>
    <w:p w:rsidR="003D1746" w:rsidRPr="00CF384D" w:rsidRDefault="003D1746" w:rsidP="002D63A6">
      <w:pPr>
        <w:rPr>
          <w:sz w:val="24"/>
          <w:szCs w:val="24"/>
        </w:rPr>
      </w:pPr>
    </w:p>
    <w:p w:rsidR="003D1746" w:rsidRPr="00CF384D" w:rsidRDefault="003D1746" w:rsidP="003D1746">
      <w:pPr>
        <w:rPr>
          <w:sz w:val="24"/>
          <w:szCs w:val="24"/>
        </w:rPr>
      </w:pPr>
    </w:p>
    <w:p w:rsidR="003A6927" w:rsidRPr="00CF384D" w:rsidRDefault="003A6927" w:rsidP="003D1746">
      <w:pPr>
        <w:pStyle w:val="aff3"/>
        <w:ind w:left="5103"/>
        <w:rPr>
          <w:rFonts w:ascii="Times New Roman" w:hAnsi="Times New Roman"/>
          <w:sz w:val="24"/>
          <w:szCs w:val="24"/>
        </w:rPr>
        <w:sectPr w:rsidR="003A6927" w:rsidRPr="00CF384D" w:rsidSect="00383FF9">
          <w:pgSz w:w="16834" w:h="11909" w:orient="landscape" w:code="9"/>
          <w:pgMar w:top="1418" w:right="964" w:bottom="851" w:left="964" w:header="567" w:footer="567" w:gutter="0"/>
          <w:cols w:space="60"/>
          <w:noEndnote/>
          <w:docGrid w:linePitch="381"/>
        </w:sectPr>
      </w:pPr>
    </w:p>
    <w:p w:rsidR="00D1606F" w:rsidRPr="009C3D08" w:rsidRDefault="00D1606F" w:rsidP="00D1606F">
      <w:pPr>
        <w:spacing w:before="0"/>
        <w:ind w:left="5760"/>
        <w:jc w:val="left"/>
        <w:rPr>
          <w:sz w:val="20"/>
        </w:rPr>
      </w:pPr>
      <w:r w:rsidRPr="009C3D08">
        <w:rPr>
          <w:sz w:val="20"/>
        </w:rPr>
        <w:lastRenderedPageBreak/>
        <w:t>Приложение № </w:t>
      </w:r>
      <w:r w:rsidR="00AA2A13" w:rsidRPr="009C3D08">
        <w:rPr>
          <w:sz w:val="20"/>
        </w:rPr>
        <w:t>3</w:t>
      </w:r>
      <w:r w:rsidRPr="009C3D08">
        <w:rPr>
          <w:sz w:val="20"/>
        </w:rPr>
        <w:br/>
        <w:t>к Договору №______________</w:t>
      </w:r>
      <w:r w:rsidRPr="009C3D08">
        <w:rPr>
          <w:sz w:val="20"/>
        </w:rPr>
        <w:br/>
        <w:t>от «___» _____________ 2013 г.</w:t>
      </w:r>
    </w:p>
    <w:p w:rsidR="003A6927" w:rsidRPr="009C3D08" w:rsidRDefault="003A6927" w:rsidP="003A6927">
      <w:pPr>
        <w:pStyle w:val="aff3"/>
        <w:ind w:left="5812"/>
        <w:rPr>
          <w:rFonts w:ascii="Times New Roman" w:hAnsi="Times New Roman"/>
          <w:sz w:val="20"/>
          <w:szCs w:val="20"/>
        </w:rPr>
      </w:pPr>
    </w:p>
    <w:p w:rsidR="003A6927" w:rsidRPr="009C3D08" w:rsidRDefault="003A6927" w:rsidP="003A6927">
      <w:pPr>
        <w:pStyle w:val="aff3"/>
        <w:rPr>
          <w:rFonts w:ascii="Times New Roman" w:hAnsi="Times New Roman"/>
          <w:sz w:val="20"/>
          <w:szCs w:val="20"/>
        </w:rPr>
      </w:pPr>
      <w:r w:rsidRPr="009C3D08">
        <w:rPr>
          <w:rFonts w:ascii="Times New Roman" w:hAnsi="Times New Roman"/>
          <w:sz w:val="20"/>
          <w:szCs w:val="20"/>
        </w:rPr>
        <w:t>ФОРМА</w:t>
      </w:r>
    </w:p>
    <w:p w:rsidR="003A6927" w:rsidRPr="009C3D08" w:rsidRDefault="003A6927" w:rsidP="003A6927">
      <w:pPr>
        <w:pStyle w:val="aff3"/>
        <w:jc w:val="center"/>
        <w:rPr>
          <w:rFonts w:ascii="Times New Roman" w:hAnsi="Times New Roman"/>
          <w:sz w:val="20"/>
          <w:szCs w:val="20"/>
        </w:rPr>
      </w:pPr>
      <w:r w:rsidRPr="009C3D08">
        <w:rPr>
          <w:rFonts w:ascii="Times New Roman" w:hAnsi="Times New Roman"/>
          <w:sz w:val="20"/>
          <w:szCs w:val="20"/>
        </w:rPr>
        <w:t>АКТ № _____</w:t>
      </w:r>
    </w:p>
    <w:p w:rsidR="003A6927" w:rsidRPr="009C3D08" w:rsidRDefault="003A6927" w:rsidP="003A6927">
      <w:pPr>
        <w:pStyle w:val="aff3"/>
        <w:jc w:val="center"/>
        <w:rPr>
          <w:rFonts w:ascii="Times New Roman" w:hAnsi="Times New Roman"/>
          <w:sz w:val="20"/>
          <w:szCs w:val="20"/>
        </w:rPr>
      </w:pPr>
      <w:r w:rsidRPr="009C3D08">
        <w:rPr>
          <w:rFonts w:ascii="Times New Roman" w:hAnsi="Times New Roman"/>
          <w:sz w:val="20"/>
          <w:szCs w:val="20"/>
        </w:rPr>
        <w:t>сдачи-приемки оказанных услуг</w:t>
      </w: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3D08">
        <w:rPr>
          <w:rFonts w:ascii="Times New Roman" w:eastAsia="Times New Roman" w:hAnsi="Times New Roman"/>
          <w:sz w:val="20"/>
          <w:szCs w:val="20"/>
          <w:lang w:eastAsia="ru-RU"/>
        </w:rPr>
        <w:t>г. Томск                                                                                                    «__» ____________ 201_ г.</w:t>
      </w:r>
    </w:p>
    <w:p w:rsidR="003A6927" w:rsidRPr="009C3D08" w:rsidRDefault="003A6927" w:rsidP="003A6927">
      <w:pPr>
        <w:pStyle w:val="aff3"/>
        <w:rPr>
          <w:rFonts w:ascii="Times New Roman" w:hAnsi="Times New Roman"/>
          <w:b/>
          <w:bCs/>
          <w:sz w:val="20"/>
          <w:szCs w:val="20"/>
        </w:rPr>
      </w:pP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3D08">
        <w:rPr>
          <w:rFonts w:ascii="Times New Roman" w:hAnsi="Times New Roman"/>
          <w:b/>
          <w:bCs/>
          <w:sz w:val="20"/>
          <w:szCs w:val="20"/>
        </w:rPr>
        <w:t>Исполнитель</w:t>
      </w: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3D08">
        <w:rPr>
          <w:rFonts w:ascii="Times New Roman" w:hAnsi="Times New Roman"/>
          <w:sz w:val="20"/>
          <w:szCs w:val="20"/>
        </w:rPr>
        <w:t>ИНН/КПП</w:t>
      </w: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3D08">
        <w:rPr>
          <w:rFonts w:ascii="Times New Roman" w:hAnsi="Times New Roman"/>
          <w:sz w:val="20"/>
          <w:szCs w:val="20"/>
        </w:rPr>
        <w:t>Место нахождения</w:t>
      </w: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3D08">
        <w:rPr>
          <w:rFonts w:ascii="Times New Roman" w:hAnsi="Times New Roman"/>
          <w:b/>
          <w:bCs/>
          <w:sz w:val="20"/>
          <w:szCs w:val="20"/>
        </w:rPr>
        <w:t>Заказчик</w:t>
      </w: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3D08">
        <w:rPr>
          <w:rFonts w:ascii="Times New Roman" w:hAnsi="Times New Roman"/>
          <w:sz w:val="20"/>
          <w:szCs w:val="20"/>
        </w:rPr>
        <w:t>ИНН/КПП</w:t>
      </w: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3D08">
        <w:rPr>
          <w:rFonts w:ascii="Times New Roman" w:hAnsi="Times New Roman"/>
          <w:sz w:val="20"/>
          <w:szCs w:val="20"/>
        </w:rPr>
        <w:t>Место нахождения</w:t>
      </w: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3D08">
        <w:rPr>
          <w:rFonts w:ascii="Times New Roman" w:hAnsi="Times New Roman"/>
          <w:sz w:val="20"/>
          <w:szCs w:val="20"/>
        </w:rPr>
        <w:t>Договор от «__» __________ 20 __ г. № ___________</w:t>
      </w:r>
    </w:p>
    <w:p w:rsidR="003A6927" w:rsidRPr="009C3D08" w:rsidRDefault="003A6927" w:rsidP="003A6927">
      <w:pPr>
        <w:pStyle w:val="aff3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3D08">
        <w:rPr>
          <w:rFonts w:ascii="Times New Roman" w:hAnsi="Times New Roman"/>
          <w:sz w:val="20"/>
          <w:szCs w:val="20"/>
        </w:rPr>
        <w:t>Валюта: рубль</w:t>
      </w:r>
    </w:p>
    <w:tbl>
      <w:tblPr>
        <w:tblW w:w="10784" w:type="dxa"/>
        <w:tblLayout w:type="fixed"/>
        <w:tblLook w:val="04A0" w:firstRow="1" w:lastRow="0" w:firstColumn="1" w:lastColumn="0" w:noHBand="0" w:noVBand="1"/>
      </w:tblPr>
      <w:tblGrid>
        <w:gridCol w:w="93"/>
        <w:gridCol w:w="441"/>
        <w:gridCol w:w="1559"/>
        <w:gridCol w:w="1134"/>
        <w:gridCol w:w="400"/>
        <w:gridCol w:w="734"/>
        <w:gridCol w:w="565"/>
        <w:gridCol w:w="144"/>
        <w:gridCol w:w="141"/>
        <w:gridCol w:w="567"/>
        <w:gridCol w:w="72"/>
        <w:gridCol w:w="236"/>
        <w:gridCol w:w="968"/>
        <w:gridCol w:w="121"/>
        <w:gridCol w:w="80"/>
        <w:gridCol w:w="156"/>
        <w:gridCol w:w="80"/>
        <w:gridCol w:w="555"/>
        <w:gridCol w:w="41"/>
        <w:gridCol w:w="80"/>
        <w:gridCol w:w="156"/>
        <w:gridCol w:w="6"/>
        <w:gridCol w:w="951"/>
        <w:gridCol w:w="326"/>
        <w:gridCol w:w="284"/>
        <w:gridCol w:w="43"/>
        <w:gridCol w:w="236"/>
        <w:gridCol w:w="143"/>
        <w:gridCol w:w="93"/>
        <w:gridCol w:w="143"/>
        <w:gridCol w:w="236"/>
      </w:tblGrid>
      <w:tr w:rsidR="003A6927" w:rsidRPr="009C3D08" w:rsidTr="002D63A6">
        <w:trPr>
          <w:gridBefore w:val="1"/>
          <w:gridAfter w:val="2"/>
          <w:wBefore w:w="93" w:type="dxa"/>
          <w:wAfter w:w="379" w:type="dxa"/>
          <w:trHeight w:val="255"/>
        </w:trPr>
        <w:tc>
          <w:tcPr>
            <w:tcW w:w="35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</w:tr>
      <w:tr w:rsidR="003A6927" w:rsidRPr="009C3D08" w:rsidTr="003A6927">
        <w:trPr>
          <w:gridBefore w:val="1"/>
          <w:gridAfter w:val="7"/>
          <w:wBefore w:w="93" w:type="dxa"/>
          <w:wAfter w:w="1178" w:type="dxa"/>
          <w:trHeight w:val="765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6927" w:rsidRPr="009C3D08" w:rsidRDefault="003A6927" w:rsidP="00470390">
            <w:pPr>
              <w:jc w:val="center"/>
              <w:rPr>
                <w:sz w:val="20"/>
              </w:rPr>
            </w:pPr>
            <w:r w:rsidRPr="009C3D08">
              <w:rPr>
                <w:sz w:val="20"/>
              </w:rPr>
              <w:t>№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6927" w:rsidRPr="009C3D08" w:rsidRDefault="003A6927" w:rsidP="00470390">
            <w:pPr>
              <w:jc w:val="center"/>
              <w:rPr>
                <w:sz w:val="20"/>
              </w:rPr>
            </w:pPr>
            <w:r w:rsidRPr="009C3D08">
              <w:rPr>
                <w:sz w:val="20"/>
              </w:rPr>
              <w:t xml:space="preserve">Наименование услуг по договору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6927" w:rsidRPr="009C3D08" w:rsidRDefault="003A6927" w:rsidP="00470390">
            <w:pPr>
              <w:jc w:val="center"/>
              <w:rPr>
                <w:sz w:val="20"/>
              </w:rPr>
            </w:pPr>
            <w:r w:rsidRPr="009C3D08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6927" w:rsidRPr="009C3D08" w:rsidRDefault="003A6927" w:rsidP="00470390">
            <w:pPr>
              <w:jc w:val="center"/>
              <w:rPr>
                <w:sz w:val="20"/>
              </w:rPr>
            </w:pPr>
            <w:r w:rsidRPr="009C3D08">
              <w:rPr>
                <w:sz w:val="20"/>
              </w:rPr>
              <w:t>Кол-во</w:t>
            </w: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6927" w:rsidRPr="009C3D08" w:rsidRDefault="003A6927" w:rsidP="00470390">
            <w:pPr>
              <w:jc w:val="center"/>
              <w:rPr>
                <w:sz w:val="20"/>
              </w:rPr>
            </w:pPr>
            <w:r w:rsidRPr="009C3D08">
              <w:rPr>
                <w:sz w:val="20"/>
              </w:rPr>
              <w:t xml:space="preserve">Цена за ед. измерения 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6927" w:rsidRPr="009C3D08" w:rsidRDefault="003A6927" w:rsidP="00470390">
            <w:pPr>
              <w:jc w:val="center"/>
              <w:rPr>
                <w:sz w:val="20"/>
              </w:rPr>
            </w:pPr>
            <w:r w:rsidRPr="009C3D08">
              <w:rPr>
                <w:sz w:val="20"/>
              </w:rPr>
              <w:t>Стоимость услуг без НДС</w:t>
            </w:r>
          </w:p>
        </w:tc>
        <w:tc>
          <w:tcPr>
            <w:tcW w:w="12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6927" w:rsidRPr="009C3D08" w:rsidRDefault="003A6927" w:rsidP="00470390">
            <w:pPr>
              <w:jc w:val="center"/>
              <w:rPr>
                <w:sz w:val="20"/>
              </w:rPr>
            </w:pPr>
            <w:r w:rsidRPr="009C3D08">
              <w:rPr>
                <w:sz w:val="20"/>
              </w:rPr>
              <w:t>Сумма НДС</w:t>
            </w:r>
          </w:p>
        </w:tc>
        <w:tc>
          <w:tcPr>
            <w:tcW w:w="12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6927" w:rsidRPr="009C3D08" w:rsidRDefault="003A6927" w:rsidP="00470390">
            <w:pPr>
              <w:tabs>
                <w:tab w:val="left" w:pos="1310"/>
                <w:tab w:val="left" w:pos="1343"/>
              </w:tabs>
              <w:ind w:right="-108"/>
              <w:jc w:val="center"/>
              <w:rPr>
                <w:sz w:val="20"/>
              </w:rPr>
            </w:pPr>
            <w:r w:rsidRPr="009C3D08">
              <w:rPr>
                <w:sz w:val="20"/>
              </w:rPr>
              <w:t xml:space="preserve">Стоимость </w:t>
            </w:r>
            <w:r w:rsidRPr="009C3D08">
              <w:rPr>
                <w:sz w:val="20"/>
              </w:rPr>
              <w:br/>
              <w:t>услуг всего, с НДС</w:t>
            </w:r>
          </w:p>
        </w:tc>
      </w:tr>
      <w:tr w:rsidR="003A6927" w:rsidRPr="009C3D08" w:rsidTr="003A6927">
        <w:trPr>
          <w:gridBefore w:val="1"/>
          <w:gridAfter w:val="7"/>
          <w:wBefore w:w="93" w:type="dxa"/>
          <w:wAfter w:w="1178" w:type="dxa"/>
          <w:trHeight w:val="585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jc w:val="center"/>
              <w:outlineLvl w:val="0"/>
              <w:rPr>
                <w:sz w:val="20"/>
              </w:rPr>
            </w:pPr>
            <w:r w:rsidRPr="009C3D08"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A6927" w:rsidRPr="009C3D08" w:rsidRDefault="003A6927" w:rsidP="00470390">
            <w:pPr>
              <w:outlineLvl w:val="0"/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jc w:val="center"/>
              <w:outlineLvl w:val="0"/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outlineLvl w:val="0"/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outlineLvl w:val="0"/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outlineLvl w:val="0"/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  <w:tc>
          <w:tcPr>
            <w:tcW w:w="12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outlineLvl w:val="0"/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outlineLvl w:val="0"/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</w:tr>
      <w:tr w:rsidR="003A6927" w:rsidRPr="009C3D08" w:rsidTr="003A6927">
        <w:trPr>
          <w:gridBefore w:val="1"/>
          <w:gridAfter w:val="7"/>
          <w:wBefore w:w="93" w:type="dxa"/>
          <w:wAfter w:w="1178" w:type="dxa"/>
          <w:trHeight w:val="305"/>
        </w:trPr>
        <w:tc>
          <w:tcPr>
            <w:tcW w:w="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b/>
                <w:bCs/>
                <w:sz w:val="20"/>
              </w:rPr>
            </w:pPr>
            <w:r w:rsidRPr="009C3D08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b/>
                <w:bCs/>
                <w:sz w:val="20"/>
              </w:rPr>
            </w:pPr>
            <w:r w:rsidRPr="009C3D08">
              <w:rPr>
                <w:b/>
                <w:bCs/>
                <w:sz w:val="2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  <w:r w:rsidRPr="009C3D08">
              <w:rPr>
                <w:sz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b/>
                <w:bCs/>
                <w:sz w:val="20"/>
              </w:rPr>
            </w:pPr>
            <w:r w:rsidRPr="009C3D08">
              <w:rPr>
                <w:b/>
                <w:bCs/>
                <w:sz w:val="20"/>
              </w:rPr>
              <w:t> </w:t>
            </w:r>
          </w:p>
        </w:tc>
        <w:tc>
          <w:tcPr>
            <w:tcW w:w="12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b/>
                <w:bCs/>
                <w:sz w:val="20"/>
              </w:rPr>
            </w:pPr>
            <w:r w:rsidRPr="009C3D08">
              <w:rPr>
                <w:b/>
                <w:bCs/>
                <w:sz w:val="20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b/>
                <w:bCs/>
                <w:sz w:val="20"/>
              </w:rPr>
            </w:pPr>
            <w:r w:rsidRPr="009C3D08">
              <w:rPr>
                <w:b/>
                <w:bCs/>
                <w:sz w:val="20"/>
              </w:rPr>
              <w:t> </w:t>
            </w:r>
          </w:p>
        </w:tc>
      </w:tr>
      <w:tr w:rsidR="003A6927" w:rsidRPr="009C3D08" w:rsidTr="002D63A6">
        <w:trPr>
          <w:gridBefore w:val="1"/>
          <w:wBefore w:w="93" w:type="dxa"/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37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0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510"/>
        </w:trPr>
        <w:tc>
          <w:tcPr>
            <w:tcW w:w="9797" w:type="dxa"/>
            <w:gridSpan w:val="24"/>
            <w:shd w:val="clear" w:color="auto" w:fill="auto"/>
            <w:vAlign w:val="bottom"/>
            <w:hideMark/>
          </w:tcPr>
          <w:p w:rsidR="003A6927" w:rsidRPr="009C3D08" w:rsidRDefault="003A6927" w:rsidP="00CF384D">
            <w:pPr>
              <w:ind w:left="-93"/>
              <w:rPr>
                <w:sz w:val="20"/>
              </w:rPr>
            </w:pPr>
            <w:r w:rsidRPr="009C3D08">
              <w:rPr>
                <w:sz w:val="20"/>
              </w:rPr>
              <w:t>Всего оказано услуг на сумму __________ (сумма прописью) рублей, в том числе НДС ______ (сумма прописью) рублей.</w:t>
            </w: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255"/>
        </w:trPr>
        <w:tc>
          <w:tcPr>
            <w:tcW w:w="9797" w:type="dxa"/>
            <w:gridSpan w:val="24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510"/>
        </w:trPr>
        <w:tc>
          <w:tcPr>
            <w:tcW w:w="9797" w:type="dxa"/>
            <w:gridSpan w:val="24"/>
            <w:shd w:val="clear" w:color="auto" w:fill="auto"/>
            <w:vAlign w:val="bottom"/>
            <w:hideMark/>
          </w:tcPr>
          <w:p w:rsidR="003A6927" w:rsidRPr="009C3D08" w:rsidRDefault="003A6927" w:rsidP="00470390">
            <w:pPr>
              <w:ind w:left="-93"/>
              <w:rPr>
                <w:sz w:val="20"/>
              </w:rPr>
            </w:pPr>
            <w:r w:rsidRPr="009C3D08">
              <w:rPr>
                <w:sz w:val="20"/>
              </w:rPr>
              <w:t>Вышеперечисленные услуги выполнены полностью и в срок. Заказчик претензий по объему, качеству и по срокам оказания услуг не имеет.</w:t>
            </w: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255"/>
        </w:trPr>
        <w:tc>
          <w:tcPr>
            <w:tcW w:w="5118" w:type="dxa"/>
            <w:gridSpan w:val="8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b/>
                <w:bCs/>
                <w:sz w:val="20"/>
              </w:rPr>
            </w:pPr>
            <w:r w:rsidRPr="009C3D08">
              <w:rPr>
                <w:b/>
                <w:bCs/>
                <w:sz w:val="20"/>
              </w:rPr>
              <w:t>От Исполнителя</w:t>
            </w:r>
          </w:p>
        </w:tc>
        <w:tc>
          <w:tcPr>
            <w:tcW w:w="4679" w:type="dxa"/>
            <w:gridSpan w:val="16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255"/>
        </w:trPr>
        <w:tc>
          <w:tcPr>
            <w:tcW w:w="9797" w:type="dxa"/>
            <w:gridSpan w:val="24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  <w:r w:rsidRPr="009C3D08">
              <w:rPr>
                <w:sz w:val="20"/>
              </w:rPr>
              <w:t>Генеральный директор   _______________ __________</w:t>
            </w: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255"/>
        </w:trPr>
        <w:tc>
          <w:tcPr>
            <w:tcW w:w="3534" w:type="dxa"/>
            <w:gridSpan w:val="4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443" w:type="dxa"/>
            <w:gridSpan w:val="3"/>
            <w:shd w:val="clear" w:color="auto" w:fill="auto"/>
            <w:noWrap/>
            <w:vAlign w:val="center"/>
            <w:hideMark/>
          </w:tcPr>
          <w:p w:rsidR="003A6927" w:rsidRPr="009C3D08" w:rsidRDefault="003A6927" w:rsidP="00470390">
            <w:pPr>
              <w:jc w:val="center"/>
              <w:rPr>
                <w:sz w:val="20"/>
              </w:rPr>
            </w:pPr>
            <w:r w:rsidRPr="009C3D08">
              <w:rPr>
                <w:sz w:val="20"/>
              </w:rPr>
              <w:t>М.П.</w:t>
            </w:r>
          </w:p>
        </w:tc>
        <w:tc>
          <w:tcPr>
            <w:tcW w:w="4820" w:type="dxa"/>
            <w:gridSpan w:val="17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255"/>
        </w:trPr>
        <w:tc>
          <w:tcPr>
            <w:tcW w:w="7953" w:type="dxa"/>
            <w:gridSpan w:val="17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b/>
                <w:bCs/>
                <w:sz w:val="20"/>
              </w:rPr>
            </w:pPr>
            <w:r w:rsidRPr="009C3D08">
              <w:rPr>
                <w:b/>
                <w:bCs/>
                <w:sz w:val="20"/>
              </w:rPr>
              <w:t>От Заказчика</w:t>
            </w:r>
          </w:p>
        </w:tc>
        <w:tc>
          <w:tcPr>
            <w:tcW w:w="1844" w:type="dxa"/>
            <w:gridSpan w:val="7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255"/>
        </w:trPr>
        <w:tc>
          <w:tcPr>
            <w:tcW w:w="9797" w:type="dxa"/>
            <w:gridSpan w:val="24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  <w:r w:rsidRPr="009C3D08">
              <w:rPr>
                <w:sz w:val="20"/>
              </w:rPr>
              <w:t>Генеральный директор   _______________ А.И. Титов</w:t>
            </w: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255"/>
        </w:trPr>
        <w:tc>
          <w:tcPr>
            <w:tcW w:w="3534" w:type="dxa"/>
            <w:gridSpan w:val="4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443" w:type="dxa"/>
            <w:gridSpan w:val="3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jc w:val="center"/>
              <w:rPr>
                <w:sz w:val="20"/>
              </w:rPr>
            </w:pPr>
            <w:r w:rsidRPr="009C3D08">
              <w:rPr>
                <w:sz w:val="20"/>
              </w:rPr>
              <w:t>М.П.</w:t>
            </w:r>
          </w:p>
        </w:tc>
        <w:tc>
          <w:tcPr>
            <w:tcW w:w="4820" w:type="dxa"/>
            <w:gridSpan w:val="17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</w:tr>
      <w:tr w:rsidR="003A6927" w:rsidRPr="009C3D08" w:rsidTr="00CF384D">
        <w:trPr>
          <w:gridBefore w:val="1"/>
          <w:gridAfter w:val="2"/>
          <w:wBefore w:w="93" w:type="dxa"/>
          <w:wAfter w:w="379" w:type="dxa"/>
          <w:trHeight w:val="255"/>
        </w:trPr>
        <w:tc>
          <w:tcPr>
            <w:tcW w:w="353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44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78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08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67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161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927" w:rsidRPr="009C3D08" w:rsidRDefault="003A6927" w:rsidP="00470390">
            <w:pPr>
              <w:rPr>
                <w:sz w:val="20"/>
              </w:rPr>
            </w:pPr>
          </w:p>
        </w:tc>
      </w:tr>
      <w:tr w:rsidR="003A6927" w:rsidRPr="009C3D08" w:rsidTr="002D63A6">
        <w:trPr>
          <w:gridBefore w:val="1"/>
          <w:gridAfter w:val="6"/>
          <w:wBefore w:w="93" w:type="dxa"/>
          <w:wAfter w:w="894" w:type="dxa"/>
          <w:trHeight w:val="285"/>
        </w:trPr>
        <w:tc>
          <w:tcPr>
            <w:tcW w:w="9797" w:type="dxa"/>
            <w:gridSpan w:val="24"/>
            <w:shd w:val="clear" w:color="auto" w:fill="auto"/>
            <w:noWrap/>
            <w:vAlign w:val="bottom"/>
            <w:hideMark/>
          </w:tcPr>
          <w:p w:rsidR="003A6927" w:rsidRPr="009C3D08" w:rsidRDefault="003A6927" w:rsidP="00470390">
            <w:pPr>
              <w:rPr>
                <w:b/>
                <w:bCs/>
                <w:sz w:val="20"/>
              </w:rPr>
            </w:pPr>
            <w:r w:rsidRPr="009C3D08">
              <w:rPr>
                <w:b/>
                <w:bCs/>
                <w:sz w:val="20"/>
              </w:rPr>
              <w:t>Настоящая форма акта сдачи-приемки оказанных услуг Сторонами согласована.</w:t>
            </w:r>
          </w:p>
          <w:tbl>
            <w:tblPr>
              <w:tblW w:w="9972" w:type="dxa"/>
              <w:tblLayout w:type="fixed"/>
              <w:tblLook w:val="0000" w:firstRow="0" w:lastRow="0" w:firstColumn="0" w:lastColumn="0" w:noHBand="0" w:noVBand="0"/>
            </w:tblPr>
            <w:tblGrid>
              <w:gridCol w:w="6853"/>
              <w:gridCol w:w="3119"/>
            </w:tblGrid>
            <w:tr w:rsidR="003A6927" w:rsidRPr="009C3D08" w:rsidTr="00470390">
              <w:tc>
                <w:tcPr>
                  <w:tcW w:w="6853" w:type="dxa"/>
                </w:tcPr>
                <w:p w:rsidR="003A6927" w:rsidRPr="009C3D08" w:rsidRDefault="003A6927" w:rsidP="00470390">
                  <w:pPr>
                    <w:shd w:val="clear" w:color="auto" w:fill="FFFFFF"/>
                    <w:spacing w:line="274" w:lineRule="exact"/>
                    <w:rPr>
                      <w:bCs/>
                      <w:color w:val="000000"/>
                      <w:spacing w:val="-4"/>
                      <w:sz w:val="20"/>
                    </w:rPr>
                  </w:pPr>
                </w:p>
              </w:tc>
              <w:tc>
                <w:tcPr>
                  <w:tcW w:w="3119" w:type="dxa"/>
                </w:tcPr>
                <w:p w:rsidR="003A6927" w:rsidRPr="009C3D08" w:rsidRDefault="003A6927" w:rsidP="00470390">
                  <w:pPr>
                    <w:tabs>
                      <w:tab w:val="left" w:pos="2326"/>
                    </w:tabs>
                    <w:contextualSpacing/>
                    <w:rPr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3A6927" w:rsidRPr="009C3D08" w:rsidRDefault="003A6927" w:rsidP="00470390">
            <w:pPr>
              <w:rPr>
                <w:b/>
                <w:bCs/>
                <w:sz w:val="20"/>
              </w:rPr>
            </w:pPr>
          </w:p>
        </w:tc>
      </w:tr>
      <w:tr w:rsidR="003A6927" w:rsidRPr="009C3D08" w:rsidTr="002D63A6">
        <w:trPr>
          <w:gridAfter w:val="7"/>
          <w:wAfter w:w="1178" w:type="dxa"/>
        </w:trPr>
        <w:tc>
          <w:tcPr>
            <w:tcW w:w="4926" w:type="dxa"/>
            <w:gridSpan w:val="7"/>
            <w:shd w:val="clear" w:color="auto" w:fill="auto"/>
          </w:tcPr>
          <w:p w:rsidR="003A6927" w:rsidRPr="009C3D08" w:rsidRDefault="006755E6" w:rsidP="00470390">
            <w:pPr>
              <w:pStyle w:val="aff3"/>
              <w:rPr>
                <w:rFonts w:ascii="Times New Roman" w:hAnsi="Times New Roman"/>
                <w:sz w:val="20"/>
                <w:szCs w:val="20"/>
              </w:rPr>
            </w:pPr>
            <w:r w:rsidRPr="009C3D08">
              <w:rPr>
                <w:rFonts w:ascii="Times New Roman" w:hAnsi="Times New Roman"/>
                <w:sz w:val="20"/>
                <w:szCs w:val="20"/>
              </w:rPr>
              <w:t xml:space="preserve">От имени </w:t>
            </w:r>
            <w:r w:rsidR="003A6927" w:rsidRPr="009C3D08">
              <w:rPr>
                <w:rFonts w:ascii="Times New Roman" w:hAnsi="Times New Roman"/>
                <w:sz w:val="20"/>
                <w:szCs w:val="20"/>
              </w:rPr>
              <w:t>Заказчик</w:t>
            </w:r>
            <w:r w:rsidRPr="009C3D08">
              <w:rPr>
                <w:rFonts w:ascii="Times New Roman" w:hAnsi="Times New Roman"/>
                <w:sz w:val="20"/>
                <w:szCs w:val="20"/>
              </w:rPr>
              <w:t>а</w:t>
            </w:r>
            <w:r w:rsidR="003A6927" w:rsidRPr="009C3D0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A6927" w:rsidRPr="009C3D08" w:rsidRDefault="003A6927" w:rsidP="00470390">
            <w:pPr>
              <w:rPr>
                <w:sz w:val="20"/>
              </w:rPr>
            </w:pPr>
            <w:r w:rsidRPr="009C3D08">
              <w:rPr>
                <w:sz w:val="20"/>
              </w:rPr>
              <w:t>Генеральный директор</w:t>
            </w:r>
          </w:p>
          <w:p w:rsidR="003A6927" w:rsidRPr="009C3D08" w:rsidRDefault="003A6927" w:rsidP="00470390">
            <w:pPr>
              <w:rPr>
                <w:sz w:val="20"/>
              </w:rPr>
            </w:pPr>
            <w:r w:rsidRPr="009C3D08">
              <w:rPr>
                <w:sz w:val="20"/>
              </w:rPr>
              <w:t xml:space="preserve">ООО «Газпром </w:t>
            </w:r>
            <w:proofErr w:type="spellStart"/>
            <w:r w:rsidRPr="009C3D08">
              <w:rPr>
                <w:sz w:val="20"/>
              </w:rPr>
              <w:t>трансгаз</w:t>
            </w:r>
            <w:proofErr w:type="spellEnd"/>
            <w:r w:rsidRPr="009C3D08">
              <w:rPr>
                <w:sz w:val="20"/>
              </w:rPr>
              <w:t xml:space="preserve"> Томск»</w:t>
            </w:r>
          </w:p>
          <w:p w:rsidR="003A6927" w:rsidRPr="009C3D08" w:rsidRDefault="003A6927" w:rsidP="00470390">
            <w:pPr>
              <w:rPr>
                <w:sz w:val="20"/>
              </w:rPr>
            </w:pPr>
          </w:p>
          <w:p w:rsidR="003A6927" w:rsidRPr="009C3D08" w:rsidRDefault="001D7BFA" w:rsidP="00470390">
            <w:pPr>
              <w:rPr>
                <w:sz w:val="20"/>
              </w:rPr>
            </w:pPr>
            <w:r w:rsidRPr="009C3D08">
              <w:rPr>
                <w:sz w:val="20"/>
              </w:rPr>
              <w:t>_______________</w:t>
            </w:r>
            <w:r w:rsidR="003A6927" w:rsidRPr="009C3D08">
              <w:rPr>
                <w:b/>
                <w:sz w:val="20"/>
              </w:rPr>
              <w:t>А.И. Титов</w:t>
            </w:r>
          </w:p>
        </w:tc>
        <w:tc>
          <w:tcPr>
            <w:tcW w:w="4680" w:type="dxa"/>
            <w:gridSpan w:val="17"/>
            <w:shd w:val="clear" w:color="auto" w:fill="auto"/>
          </w:tcPr>
          <w:p w:rsidR="003A6927" w:rsidRPr="009C3D08" w:rsidRDefault="006755E6" w:rsidP="00470390">
            <w:pPr>
              <w:pStyle w:val="aff3"/>
              <w:rPr>
                <w:rFonts w:ascii="Times New Roman" w:hAnsi="Times New Roman"/>
                <w:sz w:val="20"/>
                <w:szCs w:val="20"/>
              </w:rPr>
            </w:pPr>
            <w:r w:rsidRPr="009C3D08">
              <w:rPr>
                <w:rFonts w:ascii="Times New Roman" w:hAnsi="Times New Roman"/>
                <w:sz w:val="20"/>
                <w:szCs w:val="20"/>
              </w:rPr>
              <w:t xml:space="preserve">От имени </w:t>
            </w:r>
            <w:r w:rsidR="003A6927" w:rsidRPr="009C3D08">
              <w:rPr>
                <w:rFonts w:ascii="Times New Roman" w:hAnsi="Times New Roman"/>
                <w:sz w:val="20"/>
                <w:szCs w:val="20"/>
              </w:rPr>
              <w:t>Исполнител</w:t>
            </w:r>
            <w:r w:rsidRPr="009C3D08">
              <w:rPr>
                <w:rFonts w:ascii="Times New Roman" w:hAnsi="Times New Roman"/>
                <w:sz w:val="20"/>
                <w:szCs w:val="20"/>
              </w:rPr>
              <w:t>я</w:t>
            </w:r>
            <w:r w:rsidR="003A6927" w:rsidRPr="009C3D0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A6927" w:rsidRPr="009C3D08" w:rsidRDefault="003A6927" w:rsidP="00470390">
            <w:pPr>
              <w:rPr>
                <w:i/>
                <w:sz w:val="20"/>
              </w:rPr>
            </w:pPr>
            <w:r w:rsidRPr="009C3D08">
              <w:rPr>
                <w:i/>
                <w:sz w:val="20"/>
              </w:rPr>
              <w:t xml:space="preserve"> </w:t>
            </w:r>
          </w:p>
          <w:p w:rsidR="00CF384D" w:rsidRPr="009C3D08" w:rsidRDefault="00CF384D" w:rsidP="00470390">
            <w:pPr>
              <w:rPr>
                <w:sz w:val="20"/>
              </w:rPr>
            </w:pPr>
          </w:p>
          <w:p w:rsidR="003A6927" w:rsidRPr="009C3D08" w:rsidRDefault="003A6927" w:rsidP="00470390">
            <w:pPr>
              <w:rPr>
                <w:sz w:val="20"/>
              </w:rPr>
            </w:pPr>
          </w:p>
          <w:p w:rsidR="003A6927" w:rsidRPr="009C3D08" w:rsidRDefault="003A6927" w:rsidP="00470390">
            <w:pPr>
              <w:rPr>
                <w:sz w:val="20"/>
              </w:rPr>
            </w:pPr>
            <w:r w:rsidRPr="009C3D08">
              <w:rPr>
                <w:sz w:val="20"/>
              </w:rPr>
              <w:t>_______________ ____________</w:t>
            </w:r>
          </w:p>
        </w:tc>
      </w:tr>
    </w:tbl>
    <w:p w:rsidR="003C0F9D" w:rsidRDefault="003C0F9D" w:rsidP="00CF384D">
      <w:pPr>
        <w:pStyle w:val="aff3"/>
        <w:rPr>
          <w:sz w:val="24"/>
          <w:szCs w:val="24"/>
        </w:rPr>
      </w:pPr>
    </w:p>
    <w:p w:rsidR="003C0F9D" w:rsidRDefault="003C0F9D" w:rsidP="003C0F9D">
      <w:pPr>
        <w:rPr>
          <w:rFonts w:ascii="Calibri" w:eastAsia="Calibri" w:hAnsi="Calibri"/>
          <w:lang w:eastAsia="en-US"/>
        </w:rPr>
      </w:pPr>
      <w:r>
        <w:br w:type="page"/>
      </w:r>
    </w:p>
    <w:p w:rsidR="003C0F9D" w:rsidRPr="00A2625B" w:rsidRDefault="003C0F9D" w:rsidP="003C0F9D">
      <w:pPr>
        <w:spacing w:before="0"/>
        <w:ind w:left="5760"/>
        <w:jc w:val="left"/>
        <w:rPr>
          <w:szCs w:val="28"/>
        </w:rPr>
      </w:pPr>
      <w:r w:rsidRPr="00A2625B">
        <w:rPr>
          <w:szCs w:val="28"/>
        </w:rPr>
        <w:lastRenderedPageBreak/>
        <w:t>Приложение № </w:t>
      </w:r>
      <w:r w:rsidR="004D65FF">
        <w:rPr>
          <w:szCs w:val="28"/>
        </w:rPr>
        <w:t>4</w:t>
      </w:r>
      <w:r w:rsidRPr="00A2625B">
        <w:rPr>
          <w:szCs w:val="28"/>
        </w:rPr>
        <w:br/>
        <w:t>к Договору №______________</w:t>
      </w:r>
      <w:r w:rsidRPr="00A2625B">
        <w:rPr>
          <w:szCs w:val="28"/>
        </w:rPr>
        <w:br/>
        <w:t xml:space="preserve">от </w:t>
      </w:r>
      <w:r>
        <w:rPr>
          <w:szCs w:val="28"/>
        </w:rPr>
        <w:t>«___» _____________ 2013</w:t>
      </w:r>
      <w:r w:rsidRPr="00A2625B">
        <w:rPr>
          <w:szCs w:val="28"/>
        </w:rPr>
        <w:t xml:space="preserve"> г.</w:t>
      </w:r>
    </w:p>
    <w:p w:rsidR="003C0F9D" w:rsidRDefault="003C0F9D" w:rsidP="003C0F9D">
      <w:pPr>
        <w:pStyle w:val="aff3"/>
        <w:ind w:left="5812"/>
        <w:rPr>
          <w:rFonts w:ascii="Times New Roman" w:hAnsi="Times New Roman"/>
          <w:sz w:val="24"/>
          <w:szCs w:val="24"/>
        </w:rPr>
      </w:pPr>
    </w:p>
    <w:p w:rsidR="003C0F9D" w:rsidRDefault="003C0F9D" w:rsidP="003C0F9D">
      <w:pPr>
        <w:pStyle w:val="aff3"/>
        <w:jc w:val="center"/>
        <w:rPr>
          <w:b/>
          <w:sz w:val="24"/>
          <w:szCs w:val="24"/>
        </w:rPr>
      </w:pPr>
      <w:r w:rsidRPr="00115D83">
        <w:rPr>
          <w:b/>
          <w:sz w:val="24"/>
          <w:szCs w:val="24"/>
        </w:rPr>
        <w:t>Расчет стоимости договора</w:t>
      </w:r>
    </w:p>
    <w:p w:rsidR="004D65FF" w:rsidRDefault="004D65FF" w:rsidP="004D65FF">
      <w:pPr>
        <w:rPr>
          <w:sz w:val="24"/>
          <w:szCs w:val="24"/>
        </w:rPr>
      </w:pPr>
      <w:r>
        <w:rPr>
          <w:sz w:val="24"/>
          <w:szCs w:val="24"/>
        </w:rPr>
        <w:t>На «Моделирование бизнес-процесса управления проектом на основе одного из проектов капитального строительства Заказчика на базе Программного продукта»</w:t>
      </w:r>
    </w:p>
    <w:p w:rsidR="003C0F9D" w:rsidRDefault="003C0F9D" w:rsidP="003C0F9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ООО «Газпром </w:t>
      </w:r>
      <w:proofErr w:type="spellStart"/>
      <w:r>
        <w:rPr>
          <w:b/>
          <w:sz w:val="24"/>
          <w:szCs w:val="24"/>
        </w:rPr>
        <w:t>трансгаз</w:t>
      </w:r>
      <w:proofErr w:type="spellEnd"/>
      <w:r>
        <w:rPr>
          <w:b/>
          <w:sz w:val="24"/>
          <w:szCs w:val="24"/>
        </w:rPr>
        <w:t xml:space="preserve"> Томск»</w:t>
      </w:r>
    </w:p>
    <w:p w:rsidR="003C0F9D" w:rsidRDefault="003C0F9D" w:rsidP="003C0F9D">
      <w:pPr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Исполнитель:</w:t>
      </w:r>
    </w:p>
    <w:tbl>
      <w:tblPr>
        <w:tblStyle w:val="aff0"/>
        <w:tblW w:w="9606" w:type="dxa"/>
        <w:tblLook w:val="04A0" w:firstRow="1" w:lastRow="0" w:firstColumn="1" w:lastColumn="0" w:noHBand="0" w:noVBand="1"/>
      </w:tblPr>
      <w:tblGrid>
        <w:gridCol w:w="534"/>
        <w:gridCol w:w="7654"/>
        <w:gridCol w:w="1418"/>
      </w:tblGrid>
      <w:tr w:rsidR="003C0F9D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Наименование  статей калькуляции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3C0F9D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</w:t>
            </w:r>
          </w:p>
          <w:p w:rsidR="003C0F9D" w:rsidRDefault="003C0F9D" w:rsidP="007A7582">
            <w:pPr>
              <w:rPr>
                <w:sz w:val="24"/>
                <w:szCs w:val="24"/>
              </w:rPr>
            </w:pPr>
          </w:p>
          <w:tbl>
            <w:tblPr>
              <w:tblStyle w:val="aff0"/>
              <w:tblW w:w="68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2552"/>
              <w:gridCol w:w="583"/>
              <w:gridCol w:w="693"/>
              <w:gridCol w:w="1238"/>
              <w:gridCol w:w="1176"/>
            </w:tblGrid>
            <w:tr w:rsidR="003C0F9D" w:rsidRPr="00A83E32" w:rsidTr="007A7582">
              <w:tc>
                <w:tcPr>
                  <w:tcW w:w="595" w:type="dxa"/>
                </w:tcPr>
                <w:p w:rsidR="003C0F9D" w:rsidRPr="00A83E32" w:rsidRDefault="003C0F9D" w:rsidP="007A7582">
                  <w:pPr>
                    <w:jc w:val="center"/>
                    <w:rPr>
                      <w:sz w:val="18"/>
                      <w:szCs w:val="18"/>
                    </w:rPr>
                  </w:pPr>
                  <w:r w:rsidRPr="00A83E32">
                    <w:rPr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552" w:type="dxa"/>
                </w:tcPr>
                <w:p w:rsidR="003C0F9D" w:rsidRPr="00A83E32" w:rsidRDefault="003C0F9D" w:rsidP="007A7582">
                  <w:pPr>
                    <w:jc w:val="center"/>
                    <w:rPr>
                      <w:sz w:val="18"/>
                      <w:szCs w:val="18"/>
                    </w:rPr>
                  </w:pPr>
                  <w:r w:rsidRPr="00A83E32">
                    <w:rPr>
                      <w:sz w:val="18"/>
                      <w:szCs w:val="18"/>
                    </w:rPr>
                    <w:t>Должность</w:t>
                  </w:r>
                </w:p>
              </w:tc>
              <w:tc>
                <w:tcPr>
                  <w:tcW w:w="583" w:type="dxa"/>
                </w:tcPr>
                <w:p w:rsidR="003C0F9D" w:rsidRPr="00A83E32" w:rsidRDefault="003C0F9D" w:rsidP="007A7582">
                  <w:pPr>
                    <w:jc w:val="center"/>
                    <w:rPr>
                      <w:sz w:val="18"/>
                      <w:szCs w:val="18"/>
                    </w:rPr>
                  </w:pPr>
                  <w:r w:rsidRPr="00A83E32">
                    <w:rPr>
                      <w:sz w:val="18"/>
                      <w:szCs w:val="18"/>
                    </w:rPr>
                    <w:t>Кол. Чел.</w:t>
                  </w:r>
                </w:p>
              </w:tc>
              <w:tc>
                <w:tcPr>
                  <w:tcW w:w="693" w:type="dxa"/>
                </w:tcPr>
                <w:p w:rsidR="003C0F9D" w:rsidRPr="00A83E32" w:rsidRDefault="003C0F9D" w:rsidP="007A7582">
                  <w:pPr>
                    <w:jc w:val="center"/>
                    <w:rPr>
                      <w:sz w:val="18"/>
                      <w:szCs w:val="18"/>
                    </w:rPr>
                  </w:pPr>
                  <w:r w:rsidRPr="00A83E32">
                    <w:rPr>
                      <w:sz w:val="18"/>
                      <w:szCs w:val="18"/>
                    </w:rPr>
                    <w:t>Кол</w:t>
                  </w:r>
                  <w:proofErr w:type="gramStart"/>
                  <w:r w:rsidRPr="00A83E32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83E32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83E32">
                    <w:rPr>
                      <w:sz w:val="18"/>
                      <w:szCs w:val="18"/>
                    </w:rPr>
                    <w:t>д</w:t>
                  </w:r>
                  <w:proofErr w:type="gramEnd"/>
                  <w:r w:rsidRPr="00A83E32">
                    <w:rPr>
                      <w:sz w:val="18"/>
                      <w:szCs w:val="18"/>
                    </w:rPr>
                    <w:t>ней</w:t>
                  </w:r>
                </w:p>
              </w:tc>
              <w:tc>
                <w:tcPr>
                  <w:tcW w:w="1238" w:type="dxa"/>
                </w:tcPr>
                <w:p w:rsidR="003C0F9D" w:rsidRPr="00A83E32" w:rsidRDefault="003C0F9D" w:rsidP="007A7582">
                  <w:pPr>
                    <w:jc w:val="center"/>
                    <w:rPr>
                      <w:sz w:val="18"/>
                      <w:szCs w:val="18"/>
                    </w:rPr>
                  </w:pPr>
                  <w:r w:rsidRPr="00A83E32">
                    <w:rPr>
                      <w:sz w:val="18"/>
                      <w:szCs w:val="18"/>
                    </w:rPr>
                    <w:t xml:space="preserve">ЗП специалиста </w:t>
                  </w:r>
                  <w:proofErr w:type="gramStart"/>
                  <w:r w:rsidRPr="00A83E32">
                    <w:rPr>
                      <w:sz w:val="18"/>
                      <w:szCs w:val="18"/>
                    </w:rPr>
                    <w:t>за</w:t>
                  </w:r>
                  <w:proofErr w:type="gramEnd"/>
                  <w:r w:rsidRPr="00A83E32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83E32">
                    <w:rPr>
                      <w:sz w:val="18"/>
                      <w:szCs w:val="18"/>
                    </w:rPr>
                    <w:t>чел</w:t>
                  </w:r>
                  <w:proofErr w:type="gramEnd"/>
                  <w:r w:rsidRPr="00A83E32">
                    <w:rPr>
                      <w:sz w:val="18"/>
                      <w:szCs w:val="18"/>
                    </w:rPr>
                    <w:t>/день</w:t>
                  </w:r>
                </w:p>
              </w:tc>
              <w:tc>
                <w:tcPr>
                  <w:tcW w:w="1176" w:type="dxa"/>
                </w:tcPr>
                <w:p w:rsidR="003C0F9D" w:rsidRPr="00A83E32" w:rsidRDefault="003C0F9D" w:rsidP="007A7582">
                  <w:pPr>
                    <w:jc w:val="center"/>
                    <w:rPr>
                      <w:sz w:val="18"/>
                      <w:szCs w:val="18"/>
                    </w:rPr>
                  </w:pPr>
                  <w:r w:rsidRPr="00A83E32">
                    <w:rPr>
                      <w:sz w:val="18"/>
                      <w:szCs w:val="18"/>
                    </w:rPr>
                    <w:t>Итого</w:t>
                  </w:r>
                </w:p>
              </w:tc>
            </w:tr>
            <w:tr w:rsidR="003C0F9D" w:rsidRPr="00A83E32" w:rsidTr="007A7582">
              <w:tc>
                <w:tcPr>
                  <w:tcW w:w="595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9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38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</w:tcPr>
                <w:p w:rsidR="003C0F9D" w:rsidRPr="00A83E32" w:rsidRDefault="003C0F9D" w:rsidP="007A7582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0F9D" w:rsidRPr="00A83E32" w:rsidTr="007A7582">
              <w:tc>
                <w:tcPr>
                  <w:tcW w:w="595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9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38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</w:tcPr>
                <w:p w:rsidR="003C0F9D" w:rsidRPr="00A83E32" w:rsidRDefault="003C0F9D" w:rsidP="007A7582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0F9D" w:rsidRPr="00A83E32" w:rsidTr="007A7582">
              <w:tc>
                <w:tcPr>
                  <w:tcW w:w="595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9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38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</w:tcPr>
                <w:p w:rsidR="003C0F9D" w:rsidRPr="00A83E32" w:rsidRDefault="003C0F9D" w:rsidP="007A7582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0F9D" w:rsidRPr="00A83E32" w:rsidTr="007A7582">
              <w:tc>
                <w:tcPr>
                  <w:tcW w:w="595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9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38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</w:tcPr>
                <w:p w:rsidR="003C0F9D" w:rsidRPr="00A83E32" w:rsidRDefault="003C0F9D" w:rsidP="007A7582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0F9D" w:rsidRPr="00A83E32" w:rsidTr="007A7582">
              <w:tc>
                <w:tcPr>
                  <w:tcW w:w="595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3C0F9D" w:rsidRPr="00A83E32" w:rsidRDefault="003C0F9D" w:rsidP="007A7582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93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38" w:type="dxa"/>
                </w:tcPr>
                <w:p w:rsidR="003C0F9D" w:rsidRPr="00A83E32" w:rsidRDefault="003C0F9D" w:rsidP="007A758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</w:tcPr>
                <w:p w:rsidR="003C0F9D" w:rsidRPr="00A83E32" w:rsidRDefault="003C0F9D" w:rsidP="007A7582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C0F9D" w:rsidRPr="00A83E32" w:rsidRDefault="003C0F9D" w:rsidP="007A7582">
            <w:pPr>
              <w:rPr>
                <w:sz w:val="18"/>
                <w:szCs w:val="18"/>
              </w:rPr>
            </w:pPr>
          </w:p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Default="003C0F9D" w:rsidP="007A758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C0F9D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Отчисления в не бюджетные фонды (до 30,2%)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Default="003C0F9D" w:rsidP="007A758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C0F9D" w:rsidRPr="004E7E67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Pr="004E7E67" w:rsidRDefault="003C0F9D" w:rsidP="007A7582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Pr="004E7E67" w:rsidRDefault="003C0F9D" w:rsidP="007A7582">
            <w:pPr>
              <w:rPr>
                <w:b/>
                <w:sz w:val="24"/>
                <w:szCs w:val="24"/>
                <w:lang w:eastAsia="en-US"/>
              </w:rPr>
            </w:pPr>
            <w:r w:rsidRPr="004E7E6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Pr="004E7E67" w:rsidRDefault="003C0F9D" w:rsidP="007A7582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C0F9D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Общехозяйственные расходы (____% к ФЗП производственного персонала)</w:t>
            </w:r>
            <w:r w:rsidRPr="008C1FD6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Default="003C0F9D" w:rsidP="007A7582">
            <w:pPr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3C0F9D" w:rsidRPr="004E7E67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Pr="004E7E67" w:rsidRDefault="003C0F9D" w:rsidP="007A7582">
            <w:pPr>
              <w:rPr>
                <w:b/>
                <w:sz w:val="24"/>
                <w:szCs w:val="24"/>
                <w:lang w:eastAsia="en-US"/>
              </w:rPr>
            </w:pPr>
            <w:r w:rsidRPr="004E7E6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Pr="004E7E67" w:rsidRDefault="003C0F9D" w:rsidP="007A7582">
            <w:pPr>
              <w:rPr>
                <w:b/>
                <w:sz w:val="24"/>
                <w:szCs w:val="24"/>
                <w:lang w:eastAsia="en-US"/>
              </w:rPr>
            </w:pPr>
            <w:r w:rsidRPr="004E7E67">
              <w:rPr>
                <w:b/>
                <w:sz w:val="24"/>
                <w:szCs w:val="24"/>
              </w:rPr>
              <w:t>Итого с НР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Pr="004E7E67" w:rsidRDefault="003C0F9D" w:rsidP="007A7582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C0F9D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Прибыль до 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Default="003C0F9D" w:rsidP="007A758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C0F9D" w:rsidRPr="004E7E67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Pr="004E7E67" w:rsidRDefault="003C0F9D" w:rsidP="007A7582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Pr="004E7E67" w:rsidRDefault="003C0F9D" w:rsidP="007A7582">
            <w:pPr>
              <w:rPr>
                <w:b/>
                <w:sz w:val="24"/>
                <w:szCs w:val="24"/>
                <w:lang w:eastAsia="en-US"/>
              </w:rPr>
            </w:pPr>
            <w:r w:rsidRPr="004E7E67">
              <w:rPr>
                <w:b/>
                <w:sz w:val="24"/>
                <w:szCs w:val="24"/>
              </w:rPr>
              <w:t>Итого себестоимость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Pr="004E7E67" w:rsidRDefault="003C0F9D" w:rsidP="007A7582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C0F9D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Командировочные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Default="003C0F9D" w:rsidP="007A758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C0F9D" w:rsidRPr="004E7E67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Pr="004E7E67" w:rsidRDefault="003C0F9D" w:rsidP="007A7582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Pr="004E7E67" w:rsidRDefault="003C0F9D" w:rsidP="007A7582">
            <w:pPr>
              <w:rPr>
                <w:b/>
                <w:sz w:val="24"/>
                <w:szCs w:val="24"/>
                <w:lang w:eastAsia="en-US"/>
              </w:rPr>
            </w:pPr>
            <w:r w:rsidRPr="004E7E67">
              <w:rPr>
                <w:b/>
                <w:sz w:val="24"/>
                <w:szCs w:val="24"/>
              </w:rPr>
              <w:t>Итого с командировочными расходами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Pr="004E7E67" w:rsidRDefault="003C0F9D" w:rsidP="007A7582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C0F9D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Налог на добавленную стоимость (18%)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Default="003C0F9D" w:rsidP="007A758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C0F9D" w:rsidTr="007A75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9D" w:rsidRDefault="003C0F9D" w:rsidP="007A7582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Цена с НДС (18%)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F9D" w:rsidRDefault="003C0F9D" w:rsidP="007A758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W w:w="10784" w:type="dxa"/>
        <w:tblLayout w:type="fixed"/>
        <w:tblLook w:val="04A0" w:firstRow="1" w:lastRow="0" w:firstColumn="1" w:lastColumn="0" w:noHBand="0" w:noVBand="1"/>
      </w:tblPr>
      <w:tblGrid>
        <w:gridCol w:w="5530"/>
        <w:gridCol w:w="5254"/>
      </w:tblGrid>
      <w:tr w:rsidR="008C6974" w:rsidRPr="003F358C" w:rsidTr="008C6974">
        <w:tc>
          <w:tcPr>
            <w:tcW w:w="5530" w:type="dxa"/>
            <w:shd w:val="clear" w:color="auto" w:fill="auto"/>
          </w:tcPr>
          <w:p w:rsidR="008C6974" w:rsidRPr="003F358C" w:rsidRDefault="008C6974" w:rsidP="007A758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имени 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>Генеральный директор</w:t>
            </w: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 xml:space="preserve">ООО «Газпром </w:t>
            </w:r>
            <w:proofErr w:type="spellStart"/>
            <w:r w:rsidRPr="003F358C">
              <w:rPr>
                <w:sz w:val="24"/>
                <w:szCs w:val="24"/>
              </w:rPr>
              <w:t>трансгаз</w:t>
            </w:r>
            <w:proofErr w:type="spellEnd"/>
            <w:r w:rsidRPr="003F358C">
              <w:rPr>
                <w:sz w:val="24"/>
                <w:szCs w:val="24"/>
              </w:rPr>
              <w:t xml:space="preserve"> Томск»</w:t>
            </w: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>_______________ А.И. Титов</w:t>
            </w:r>
          </w:p>
        </w:tc>
        <w:tc>
          <w:tcPr>
            <w:tcW w:w="5254" w:type="dxa"/>
            <w:shd w:val="clear" w:color="auto" w:fill="auto"/>
          </w:tcPr>
          <w:p w:rsidR="008C6974" w:rsidRPr="003F358C" w:rsidRDefault="008C6974" w:rsidP="007A758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имени 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C6974" w:rsidRPr="003F358C" w:rsidRDefault="008C6974" w:rsidP="007A7582">
            <w:pPr>
              <w:rPr>
                <w:i/>
                <w:sz w:val="24"/>
                <w:szCs w:val="24"/>
              </w:rPr>
            </w:pPr>
            <w:r w:rsidRPr="003F358C">
              <w:rPr>
                <w:i/>
                <w:sz w:val="24"/>
                <w:szCs w:val="24"/>
              </w:rPr>
              <w:t xml:space="preserve"> </w:t>
            </w: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>_______________ ____________</w:t>
            </w:r>
          </w:p>
        </w:tc>
      </w:tr>
    </w:tbl>
    <w:p w:rsidR="003C0F9D" w:rsidRDefault="003C0F9D" w:rsidP="003C0F9D">
      <w:pPr>
        <w:rPr>
          <w:sz w:val="24"/>
          <w:szCs w:val="24"/>
        </w:rPr>
      </w:pPr>
    </w:p>
    <w:p w:rsidR="003C0F9D" w:rsidRPr="00115D83" w:rsidRDefault="003C0F9D" w:rsidP="003C0F9D">
      <w:pPr>
        <w:rPr>
          <w:sz w:val="16"/>
          <w:szCs w:val="16"/>
        </w:rPr>
      </w:pPr>
      <w:proofErr w:type="gramStart"/>
      <w:r>
        <w:rPr>
          <w:sz w:val="24"/>
          <w:szCs w:val="24"/>
        </w:rPr>
        <w:t xml:space="preserve">*  - </w:t>
      </w:r>
      <w:r w:rsidRPr="00115D83">
        <w:rPr>
          <w:sz w:val="16"/>
          <w:szCs w:val="16"/>
        </w:rPr>
        <w:t>размер общехозяйственных расходов в % не</w:t>
      </w:r>
      <w:r>
        <w:rPr>
          <w:sz w:val="16"/>
          <w:szCs w:val="16"/>
        </w:rPr>
        <w:t xml:space="preserve"> </w:t>
      </w:r>
      <w:r w:rsidRPr="00115D83">
        <w:rPr>
          <w:sz w:val="16"/>
          <w:szCs w:val="16"/>
        </w:rPr>
        <w:t>обходимо подтвердить внутренним, либо внешними документами по предприятию заверенные печатью и подписанные руководителем на стадии оценки и заключения договора подряда с контрагентом.</w:t>
      </w:r>
      <w:proofErr w:type="gramEnd"/>
    </w:p>
    <w:p w:rsidR="003C0F9D" w:rsidRPr="00A2625B" w:rsidRDefault="003C0F9D" w:rsidP="003C0F9D">
      <w:pPr>
        <w:spacing w:before="0"/>
        <w:ind w:left="5760"/>
        <w:jc w:val="left"/>
        <w:rPr>
          <w:szCs w:val="28"/>
        </w:rPr>
      </w:pPr>
      <w:r w:rsidRPr="00A2625B">
        <w:rPr>
          <w:szCs w:val="28"/>
        </w:rPr>
        <w:lastRenderedPageBreak/>
        <w:t>Приложение № </w:t>
      </w:r>
      <w:r w:rsidR="004D65FF">
        <w:rPr>
          <w:szCs w:val="28"/>
        </w:rPr>
        <w:t>5</w:t>
      </w:r>
      <w:r w:rsidRPr="00A2625B">
        <w:rPr>
          <w:szCs w:val="28"/>
        </w:rPr>
        <w:br/>
        <w:t>к Договору №______________</w:t>
      </w:r>
      <w:r w:rsidRPr="00A2625B">
        <w:rPr>
          <w:szCs w:val="28"/>
        </w:rPr>
        <w:br/>
        <w:t xml:space="preserve">от </w:t>
      </w:r>
      <w:r>
        <w:rPr>
          <w:szCs w:val="28"/>
        </w:rPr>
        <w:t>«___» _____________ 2013</w:t>
      </w:r>
      <w:r w:rsidRPr="00A2625B">
        <w:rPr>
          <w:szCs w:val="28"/>
        </w:rPr>
        <w:t xml:space="preserve"> г.</w:t>
      </w:r>
    </w:p>
    <w:p w:rsidR="003C0F9D" w:rsidRDefault="003C0F9D" w:rsidP="003C0F9D">
      <w:pPr>
        <w:pStyle w:val="aff3"/>
        <w:ind w:left="5812"/>
        <w:rPr>
          <w:rFonts w:ascii="Times New Roman" w:hAnsi="Times New Roman"/>
          <w:sz w:val="24"/>
          <w:szCs w:val="24"/>
        </w:rPr>
      </w:pPr>
    </w:p>
    <w:p w:rsidR="003C0F9D" w:rsidRDefault="003C0F9D" w:rsidP="003C0F9D">
      <w:pPr>
        <w:pStyle w:val="aff3"/>
        <w:jc w:val="center"/>
        <w:rPr>
          <w:b/>
          <w:sz w:val="24"/>
          <w:szCs w:val="24"/>
        </w:rPr>
      </w:pPr>
      <w:r w:rsidRPr="00115D83">
        <w:rPr>
          <w:b/>
          <w:sz w:val="24"/>
          <w:szCs w:val="24"/>
        </w:rPr>
        <w:t xml:space="preserve">Расчет стоимости </w:t>
      </w:r>
      <w:r>
        <w:rPr>
          <w:b/>
          <w:sz w:val="24"/>
          <w:szCs w:val="24"/>
        </w:rPr>
        <w:t>командировочных</w:t>
      </w:r>
    </w:p>
    <w:p w:rsidR="003C0F9D" w:rsidRDefault="003C0F9D" w:rsidP="003C0F9D">
      <w:pPr>
        <w:rPr>
          <w:sz w:val="24"/>
          <w:szCs w:val="24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2585"/>
        <w:gridCol w:w="2443"/>
        <w:gridCol w:w="2152"/>
        <w:gridCol w:w="2391"/>
      </w:tblGrid>
      <w:tr w:rsidR="003C0F9D" w:rsidTr="007A7582">
        <w:tc>
          <w:tcPr>
            <w:tcW w:w="2585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Человек</w:t>
            </w:r>
          </w:p>
        </w:tc>
        <w:tc>
          <w:tcPr>
            <w:tcW w:w="2152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Дней</w:t>
            </w:r>
          </w:p>
        </w:tc>
        <w:tc>
          <w:tcPr>
            <w:tcW w:w="2391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3C0F9D" w:rsidTr="007A7582">
        <w:tc>
          <w:tcPr>
            <w:tcW w:w="2585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100р/сутки</w:t>
            </w:r>
          </w:p>
        </w:tc>
        <w:tc>
          <w:tcPr>
            <w:tcW w:w="2443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152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</w:tr>
      <w:tr w:rsidR="003C0F9D" w:rsidTr="007A7582">
        <w:tc>
          <w:tcPr>
            <w:tcW w:w="2585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550</w:t>
            </w:r>
            <w:r w:rsidR="00EC41CC">
              <w:rPr>
                <w:sz w:val="24"/>
                <w:szCs w:val="24"/>
              </w:rPr>
              <w:t xml:space="preserve"> руб.</w:t>
            </w:r>
            <w:r>
              <w:rPr>
                <w:sz w:val="24"/>
                <w:szCs w:val="24"/>
              </w:rPr>
              <w:t xml:space="preserve"> проживание</w:t>
            </w:r>
          </w:p>
        </w:tc>
        <w:tc>
          <w:tcPr>
            <w:tcW w:w="2443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152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</w:tr>
      <w:tr w:rsidR="003C0F9D" w:rsidTr="007A7582">
        <w:tc>
          <w:tcPr>
            <w:tcW w:w="2585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</w:t>
            </w:r>
          </w:p>
        </w:tc>
        <w:tc>
          <w:tcPr>
            <w:tcW w:w="2443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152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</w:tr>
      <w:tr w:rsidR="003C0F9D" w:rsidTr="007A7582">
        <w:tc>
          <w:tcPr>
            <w:tcW w:w="2585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152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3C0F9D" w:rsidRDefault="003C0F9D" w:rsidP="007A7582">
            <w:pPr>
              <w:rPr>
                <w:sz w:val="24"/>
                <w:szCs w:val="24"/>
              </w:rPr>
            </w:pPr>
          </w:p>
        </w:tc>
      </w:tr>
    </w:tbl>
    <w:p w:rsidR="003C0F9D" w:rsidRDefault="003C0F9D" w:rsidP="003C0F9D">
      <w:pPr>
        <w:pStyle w:val="aff3"/>
        <w:rPr>
          <w:sz w:val="24"/>
          <w:szCs w:val="24"/>
        </w:rPr>
      </w:pPr>
    </w:p>
    <w:p w:rsidR="003C0F9D" w:rsidRDefault="003C0F9D" w:rsidP="003C0F9D">
      <w:pPr>
        <w:pStyle w:val="aff3"/>
        <w:rPr>
          <w:sz w:val="24"/>
          <w:szCs w:val="24"/>
        </w:rPr>
      </w:pPr>
    </w:p>
    <w:tbl>
      <w:tblPr>
        <w:tblW w:w="10784" w:type="dxa"/>
        <w:tblLayout w:type="fixed"/>
        <w:tblLook w:val="04A0" w:firstRow="1" w:lastRow="0" w:firstColumn="1" w:lastColumn="0" w:noHBand="0" w:noVBand="1"/>
      </w:tblPr>
      <w:tblGrid>
        <w:gridCol w:w="5530"/>
        <w:gridCol w:w="5254"/>
      </w:tblGrid>
      <w:tr w:rsidR="008C6974" w:rsidRPr="003F358C" w:rsidTr="007A7582">
        <w:tc>
          <w:tcPr>
            <w:tcW w:w="4926" w:type="dxa"/>
            <w:shd w:val="clear" w:color="auto" w:fill="auto"/>
          </w:tcPr>
          <w:p w:rsidR="008C6974" w:rsidRPr="003F358C" w:rsidRDefault="008C6974" w:rsidP="007A758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имени 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>Генеральный директор</w:t>
            </w: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 xml:space="preserve">ООО «Газпром </w:t>
            </w:r>
            <w:proofErr w:type="spellStart"/>
            <w:r w:rsidRPr="003F358C">
              <w:rPr>
                <w:sz w:val="24"/>
                <w:szCs w:val="24"/>
              </w:rPr>
              <w:t>трансгаз</w:t>
            </w:r>
            <w:proofErr w:type="spellEnd"/>
            <w:r w:rsidRPr="003F358C">
              <w:rPr>
                <w:sz w:val="24"/>
                <w:szCs w:val="24"/>
              </w:rPr>
              <w:t xml:space="preserve"> Томск»</w:t>
            </w: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>_______________ А.И. Титов</w:t>
            </w:r>
          </w:p>
        </w:tc>
        <w:tc>
          <w:tcPr>
            <w:tcW w:w="4680" w:type="dxa"/>
            <w:shd w:val="clear" w:color="auto" w:fill="auto"/>
          </w:tcPr>
          <w:p w:rsidR="008C6974" w:rsidRPr="003F358C" w:rsidRDefault="008C6974" w:rsidP="007A758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имени 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F35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C6974" w:rsidRPr="003F358C" w:rsidRDefault="008C6974" w:rsidP="007A7582">
            <w:pPr>
              <w:rPr>
                <w:i/>
                <w:sz w:val="24"/>
                <w:szCs w:val="24"/>
              </w:rPr>
            </w:pPr>
            <w:r w:rsidRPr="003F358C">
              <w:rPr>
                <w:i/>
                <w:sz w:val="24"/>
                <w:szCs w:val="24"/>
              </w:rPr>
              <w:t xml:space="preserve"> </w:t>
            </w: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</w:p>
          <w:p w:rsidR="008C6974" w:rsidRPr="003F358C" w:rsidRDefault="008C6974" w:rsidP="007A7582">
            <w:pPr>
              <w:rPr>
                <w:sz w:val="24"/>
                <w:szCs w:val="24"/>
              </w:rPr>
            </w:pPr>
            <w:r w:rsidRPr="003F358C">
              <w:rPr>
                <w:sz w:val="24"/>
                <w:szCs w:val="24"/>
              </w:rPr>
              <w:t>_______________ ____________</w:t>
            </w:r>
          </w:p>
        </w:tc>
      </w:tr>
    </w:tbl>
    <w:p w:rsidR="003C0F9D" w:rsidRDefault="003C0F9D" w:rsidP="003C0F9D">
      <w:pPr>
        <w:pStyle w:val="aff3"/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C0F9D" w:rsidRDefault="003C0F9D" w:rsidP="003C0F9D">
      <w:pPr>
        <w:pStyle w:val="aff3"/>
        <w:tabs>
          <w:tab w:val="left" w:pos="2880"/>
        </w:tabs>
        <w:rPr>
          <w:sz w:val="24"/>
          <w:szCs w:val="24"/>
        </w:rPr>
      </w:pPr>
    </w:p>
    <w:p w:rsidR="003C0F9D" w:rsidRDefault="003C0F9D" w:rsidP="003C0F9D">
      <w:pPr>
        <w:pStyle w:val="aff3"/>
        <w:tabs>
          <w:tab w:val="left" w:pos="2880"/>
        </w:tabs>
        <w:rPr>
          <w:sz w:val="24"/>
          <w:szCs w:val="24"/>
        </w:rPr>
      </w:pPr>
    </w:p>
    <w:p w:rsidR="003C0F9D" w:rsidRPr="00E93D4B" w:rsidRDefault="003C0F9D" w:rsidP="003C0F9D">
      <w:pPr>
        <w:rPr>
          <w:sz w:val="16"/>
          <w:szCs w:val="16"/>
          <w:lang w:eastAsia="en-US"/>
        </w:rPr>
      </w:pPr>
      <w:r w:rsidRPr="00E93D4B">
        <w:rPr>
          <w:sz w:val="16"/>
          <w:szCs w:val="16"/>
        </w:rPr>
        <w:t>Примечание: Командировочные расходы компенсируются по факту подтверждающих документов (приказ, табель, билеты и др.)</w:t>
      </w:r>
    </w:p>
    <w:p w:rsidR="003C0F9D" w:rsidRPr="006755E6" w:rsidRDefault="003C0F9D" w:rsidP="003C0F9D">
      <w:pPr>
        <w:pStyle w:val="aff3"/>
        <w:rPr>
          <w:sz w:val="24"/>
          <w:szCs w:val="24"/>
        </w:rPr>
      </w:pPr>
    </w:p>
    <w:p w:rsidR="003D1746" w:rsidRPr="00CF384D" w:rsidRDefault="003D1746" w:rsidP="00CF384D">
      <w:pPr>
        <w:pStyle w:val="aff3"/>
        <w:rPr>
          <w:sz w:val="24"/>
          <w:szCs w:val="24"/>
        </w:rPr>
      </w:pPr>
    </w:p>
    <w:sectPr w:rsidR="003D1746" w:rsidRPr="00CF384D" w:rsidSect="009833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993" w:bottom="709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CB3" w:rsidRDefault="005A2CB3">
      <w:r>
        <w:separator/>
      </w:r>
    </w:p>
  </w:endnote>
  <w:endnote w:type="continuationSeparator" w:id="0">
    <w:p w:rsidR="005A2CB3" w:rsidRDefault="005A2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4D" w:rsidRPr="003579D2" w:rsidRDefault="0056414D">
    <w:pPr>
      <w:pStyle w:val="af0"/>
      <w:rPr>
        <w:sz w:val="22"/>
        <w:szCs w:val="22"/>
      </w:rPr>
    </w:pPr>
    <w:r w:rsidRPr="003579D2">
      <w:rPr>
        <w:rStyle w:val="af2"/>
        <w:sz w:val="22"/>
        <w:szCs w:val="22"/>
      </w:rPr>
      <w:fldChar w:fldCharType="begin"/>
    </w:r>
    <w:r w:rsidRPr="003579D2">
      <w:rPr>
        <w:rStyle w:val="af2"/>
        <w:sz w:val="22"/>
        <w:szCs w:val="22"/>
      </w:rPr>
      <w:instrText xml:space="preserve"> PAGE </w:instrText>
    </w:r>
    <w:r w:rsidRPr="003579D2">
      <w:rPr>
        <w:rStyle w:val="af2"/>
        <w:sz w:val="22"/>
        <w:szCs w:val="22"/>
      </w:rPr>
      <w:fldChar w:fldCharType="separate"/>
    </w:r>
    <w:r w:rsidR="00C376A2">
      <w:rPr>
        <w:rStyle w:val="af2"/>
        <w:noProof/>
        <w:sz w:val="22"/>
        <w:szCs w:val="22"/>
      </w:rPr>
      <w:t>6</w:t>
    </w:r>
    <w:r w:rsidRPr="003579D2">
      <w:rPr>
        <w:rStyle w:val="af2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68D" w:rsidRDefault="00C376A2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68D" w:rsidRPr="00DE770F" w:rsidRDefault="00C376A2" w:rsidP="00DE770F">
    <w:pPr>
      <w:pStyle w:val="a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68D" w:rsidRDefault="00C376A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CB3" w:rsidRDefault="005A2CB3">
      <w:r>
        <w:separator/>
      </w:r>
    </w:p>
  </w:footnote>
  <w:footnote w:type="continuationSeparator" w:id="0">
    <w:p w:rsidR="005A2CB3" w:rsidRDefault="005A2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68D" w:rsidRDefault="00C376A2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68D" w:rsidRDefault="00C376A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68D" w:rsidRDefault="00C376A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956"/>
    <w:multiLevelType w:val="hybridMultilevel"/>
    <w:tmpl w:val="1090E1E6"/>
    <w:lvl w:ilvl="0" w:tplc="3DDA6174">
      <w:start w:val="1"/>
      <w:numFmt w:val="decimal"/>
      <w:pStyle w:val="2"/>
      <w:lvlText w:val="%1."/>
      <w:lvlJc w:val="left"/>
      <w:pPr>
        <w:tabs>
          <w:tab w:val="num" w:pos="1080"/>
        </w:tabs>
        <w:ind w:left="1077" w:hanging="357"/>
      </w:pPr>
      <w:rPr>
        <w:rFonts w:cs="Times New Roman" w:hint="default"/>
      </w:rPr>
    </w:lvl>
    <w:lvl w:ilvl="1" w:tplc="5186F2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732781"/>
    <w:multiLevelType w:val="hybridMultilevel"/>
    <w:tmpl w:val="5A481436"/>
    <w:lvl w:ilvl="0" w:tplc="A34E849A">
      <w:start w:val="1"/>
      <w:numFmt w:val="bullet"/>
      <w:pStyle w:val="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">
    <w:nsid w:val="3A994030"/>
    <w:multiLevelType w:val="hybridMultilevel"/>
    <w:tmpl w:val="9EB4DBCA"/>
    <w:lvl w:ilvl="0" w:tplc="A3AA5E8C">
      <w:start w:val="1"/>
      <w:numFmt w:val="bullet"/>
      <w:pStyle w:val="2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547D96"/>
    <w:multiLevelType w:val="multilevel"/>
    <w:tmpl w:val="E72E966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pStyle w:val="21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  <w:sz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2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5883544C"/>
    <w:multiLevelType w:val="multilevel"/>
    <w:tmpl w:val="049053F8"/>
    <w:lvl w:ilvl="0">
      <w:start w:val="1"/>
      <w:numFmt w:val="decimal"/>
      <w:pStyle w:val="10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a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3.%1.%2.%4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1584" w:hanging="1584"/>
      </w:pPr>
      <w:rPr>
        <w:rFonts w:cs="Times New Roman" w:hint="default"/>
      </w:rPr>
    </w:lvl>
  </w:abstractNum>
  <w:abstractNum w:abstractNumId="5">
    <w:nsid w:val="60683F6D"/>
    <w:multiLevelType w:val="multilevel"/>
    <w:tmpl w:val="440C054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663E380D"/>
    <w:multiLevelType w:val="hybridMultilevel"/>
    <w:tmpl w:val="26EEFA10"/>
    <w:lvl w:ilvl="0" w:tplc="5EC41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D6E3B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E3D75E9"/>
    <w:multiLevelType w:val="hybridMultilevel"/>
    <w:tmpl w:val="77F69CB2"/>
    <w:lvl w:ilvl="0" w:tplc="5EC41048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0CE"/>
    <w:rsid w:val="000043D5"/>
    <w:rsid w:val="000103D3"/>
    <w:rsid w:val="00012A1C"/>
    <w:rsid w:val="00026340"/>
    <w:rsid w:val="00034A50"/>
    <w:rsid w:val="00037AE3"/>
    <w:rsid w:val="00061EB8"/>
    <w:rsid w:val="00067BC7"/>
    <w:rsid w:val="0007032E"/>
    <w:rsid w:val="000745AC"/>
    <w:rsid w:val="00074BC0"/>
    <w:rsid w:val="0007677A"/>
    <w:rsid w:val="00076DB1"/>
    <w:rsid w:val="000813F6"/>
    <w:rsid w:val="000A0929"/>
    <w:rsid w:val="000A20F5"/>
    <w:rsid w:val="000A36B5"/>
    <w:rsid w:val="000B08AF"/>
    <w:rsid w:val="000B0B1F"/>
    <w:rsid w:val="000C2251"/>
    <w:rsid w:val="000C497F"/>
    <w:rsid w:val="000D59D1"/>
    <w:rsid w:val="000E1C4E"/>
    <w:rsid w:val="00103C1B"/>
    <w:rsid w:val="00104835"/>
    <w:rsid w:val="00104F2D"/>
    <w:rsid w:val="00104FF4"/>
    <w:rsid w:val="001079C7"/>
    <w:rsid w:val="001178D9"/>
    <w:rsid w:val="001215A6"/>
    <w:rsid w:val="0012286F"/>
    <w:rsid w:val="001233FC"/>
    <w:rsid w:val="00123E1F"/>
    <w:rsid w:val="00130DB8"/>
    <w:rsid w:val="00140534"/>
    <w:rsid w:val="00157F8A"/>
    <w:rsid w:val="001628CA"/>
    <w:rsid w:val="00163471"/>
    <w:rsid w:val="00173C6B"/>
    <w:rsid w:val="001773CB"/>
    <w:rsid w:val="001776E8"/>
    <w:rsid w:val="001860C3"/>
    <w:rsid w:val="001861FC"/>
    <w:rsid w:val="00187953"/>
    <w:rsid w:val="001961CF"/>
    <w:rsid w:val="001A624A"/>
    <w:rsid w:val="001A78CE"/>
    <w:rsid w:val="001B1EF8"/>
    <w:rsid w:val="001B552D"/>
    <w:rsid w:val="001C306A"/>
    <w:rsid w:val="001C4232"/>
    <w:rsid w:val="001D2128"/>
    <w:rsid w:val="001D54DD"/>
    <w:rsid w:val="001D7BFA"/>
    <w:rsid w:val="001E72E2"/>
    <w:rsid w:val="001F22CE"/>
    <w:rsid w:val="001F3A47"/>
    <w:rsid w:val="00203914"/>
    <w:rsid w:val="002040CE"/>
    <w:rsid w:val="00215CBB"/>
    <w:rsid w:val="0022138E"/>
    <w:rsid w:val="00226BD1"/>
    <w:rsid w:val="002303C7"/>
    <w:rsid w:val="002443D4"/>
    <w:rsid w:val="00245AB6"/>
    <w:rsid w:val="00246088"/>
    <w:rsid w:val="00246808"/>
    <w:rsid w:val="00247F4A"/>
    <w:rsid w:val="00261EFA"/>
    <w:rsid w:val="002634A5"/>
    <w:rsid w:val="00265A0D"/>
    <w:rsid w:val="00270607"/>
    <w:rsid w:val="00276882"/>
    <w:rsid w:val="0028641A"/>
    <w:rsid w:val="00293C2F"/>
    <w:rsid w:val="0029685D"/>
    <w:rsid w:val="002A17E3"/>
    <w:rsid w:val="002A35F4"/>
    <w:rsid w:val="002C4464"/>
    <w:rsid w:val="002C7172"/>
    <w:rsid w:val="002C7562"/>
    <w:rsid w:val="002D3E77"/>
    <w:rsid w:val="002D4B40"/>
    <w:rsid w:val="002D63A6"/>
    <w:rsid w:val="002E1A11"/>
    <w:rsid w:val="002E5672"/>
    <w:rsid w:val="002F4C84"/>
    <w:rsid w:val="00300FF0"/>
    <w:rsid w:val="003013D3"/>
    <w:rsid w:val="00314B8A"/>
    <w:rsid w:val="003300DF"/>
    <w:rsid w:val="0033434A"/>
    <w:rsid w:val="00336B63"/>
    <w:rsid w:val="00340512"/>
    <w:rsid w:val="00346B39"/>
    <w:rsid w:val="00347850"/>
    <w:rsid w:val="003579D2"/>
    <w:rsid w:val="00371BC5"/>
    <w:rsid w:val="003722AC"/>
    <w:rsid w:val="00375F04"/>
    <w:rsid w:val="00383FF9"/>
    <w:rsid w:val="00384A06"/>
    <w:rsid w:val="003922A5"/>
    <w:rsid w:val="003A1C6E"/>
    <w:rsid w:val="003A29BC"/>
    <w:rsid w:val="003A6927"/>
    <w:rsid w:val="003B31BF"/>
    <w:rsid w:val="003B59CF"/>
    <w:rsid w:val="003C0F9D"/>
    <w:rsid w:val="003C3177"/>
    <w:rsid w:val="003D1746"/>
    <w:rsid w:val="003D4917"/>
    <w:rsid w:val="003D6374"/>
    <w:rsid w:val="003E0198"/>
    <w:rsid w:val="003E5590"/>
    <w:rsid w:val="003F5D0B"/>
    <w:rsid w:val="004041B8"/>
    <w:rsid w:val="00405ED5"/>
    <w:rsid w:val="004072B4"/>
    <w:rsid w:val="004150D8"/>
    <w:rsid w:val="00420005"/>
    <w:rsid w:val="00425E81"/>
    <w:rsid w:val="004260C0"/>
    <w:rsid w:val="004340DC"/>
    <w:rsid w:val="004543C9"/>
    <w:rsid w:val="00467A79"/>
    <w:rsid w:val="00475D86"/>
    <w:rsid w:val="0048286C"/>
    <w:rsid w:val="00486D17"/>
    <w:rsid w:val="004A17AB"/>
    <w:rsid w:val="004A2EDD"/>
    <w:rsid w:val="004A3C4C"/>
    <w:rsid w:val="004A7942"/>
    <w:rsid w:val="004A7CAD"/>
    <w:rsid w:val="004C0C02"/>
    <w:rsid w:val="004C3E6A"/>
    <w:rsid w:val="004D3443"/>
    <w:rsid w:val="004D4FBB"/>
    <w:rsid w:val="004D65FF"/>
    <w:rsid w:val="004D6FE2"/>
    <w:rsid w:val="004D7468"/>
    <w:rsid w:val="004D7550"/>
    <w:rsid w:val="004E04B4"/>
    <w:rsid w:val="004E0E96"/>
    <w:rsid w:val="004E7F6F"/>
    <w:rsid w:val="004F2528"/>
    <w:rsid w:val="004F2702"/>
    <w:rsid w:val="004F329D"/>
    <w:rsid w:val="004F5594"/>
    <w:rsid w:val="004F5AF4"/>
    <w:rsid w:val="005013EF"/>
    <w:rsid w:val="00504659"/>
    <w:rsid w:val="00515995"/>
    <w:rsid w:val="00515E20"/>
    <w:rsid w:val="00515EEC"/>
    <w:rsid w:val="00524B93"/>
    <w:rsid w:val="00547687"/>
    <w:rsid w:val="00555CD0"/>
    <w:rsid w:val="00561926"/>
    <w:rsid w:val="00562868"/>
    <w:rsid w:val="0056414D"/>
    <w:rsid w:val="005641B7"/>
    <w:rsid w:val="00566869"/>
    <w:rsid w:val="00576C11"/>
    <w:rsid w:val="005871A5"/>
    <w:rsid w:val="005A1424"/>
    <w:rsid w:val="005A2CB3"/>
    <w:rsid w:val="005B09E2"/>
    <w:rsid w:val="005C0979"/>
    <w:rsid w:val="005C300C"/>
    <w:rsid w:val="005C5ED3"/>
    <w:rsid w:val="005C6575"/>
    <w:rsid w:val="005D5BF7"/>
    <w:rsid w:val="005F2FFD"/>
    <w:rsid w:val="005F4A5B"/>
    <w:rsid w:val="00601EFC"/>
    <w:rsid w:val="00603D60"/>
    <w:rsid w:val="0062412F"/>
    <w:rsid w:val="00631FCB"/>
    <w:rsid w:val="00632DBD"/>
    <w:rsid w:val="00636C09"/>
    <w:rsid w:val="00641A3A"/>
    <w:rsid w:val="0066605B"/>
    <w:rsid w:val="0066700D"/>
    <w:rsid w:val="00672230"/>
    <w:rsid w:val="006755E6"/>
    <w:rsid w:val="00686221"/>
    <w:rsid w:val="006875E3"/>
    <w:rsid w:val="006C469D"/>
    <w:rsid w:val="006D341A"/>
    <w:rsid w:val="006D585B"/>
    <w:rsid w:val="006D6EED"/>
    <w:rsid w:val="006E301B"/>
    <w:rsid w:val="006F18EF"/>
    <w:rsid w:val="006F19ED"/>
    <w:rsid w:val="007029C9"/>
    <w:rsid w:val="00710326"/>
    <w:rsid w:val="0071048C"/>
    <w:rsid w:val="007126E1"/>
    <w:rsid w:val="00712E08"/>
    <w:rsid w:val="00715E17"/>
    <w:rsid w:val="00721952"/>
    <w:rsid w:val="00721FB5"/>
    <w:rsid w:val="00723259"/>
    <w:rsid w:val="0072363E"/>
    <w:rsid w:val="00734938"/>
    <w:rsid w:val="00740714"/>
    <w:rsid w:val="00764691"/>
    <w:rsid w:val="00780090"/>
    <w:rsid w:val="00780A0D"/>
    <w:rsid w:val="00782A78"/>
    <w:rsid w:val="0079102D"/>
    <w:rsid w:val="0079237D"/>
    <w:rsid w:val="00792B33"/>
    <w:rsid w:val="00793724"/>
    <w:rsid w:val="007958EA"/>
    <w:rsid w:val="00795F8E"/>
    <w:rsid w:val="007A578A"/>
    <w:rsid w:val="007B0582"/>
    <w:rsid w:val="007C50F0"/>
    <w:rsid w:val="007C7960"/>
    <w:rsid w:val="007D0AAD"/>
    <w:rsid w:val="007E6F1F"/>
    <w:rsid w:val="007F38D4"/>
    <w:rsid w:val="007F3E27"/>
    <w:rsid w:val="00802DDF"/>
    <w:rsid w:val="0080430A"/>
    <w:rsid w:val="008053B1"/>
    <w:rsid w:val="00805CF0"/>
    <w:rsid w:val="0081108F"/>
    <w:rsid w:val="0082008C"/>
    <w:rsid w:val="00832B4A"/>
    <w:rsid w:val="008334D1"/>
    <w:rsid w:val="008362B4"/>
    <w:rsid w:val="00837436"/>
    <w:rsid w:val="0084109C"/>
    <w:rsid w:val="008415A4"/>
    <w:rsid w:val="00846FD3"/>
    <w:rsid w:val="00847C8A"/>
    <w:rsid w:val="008535CE"/>
    <w:rsid w:val="0087440B"/>
    <w:rsid w:val="008832C4"/>
    <w:rsid w:val="00883366"/>
    <w:rsid w:val="0088459C"/>
    <w:rsid w:val="00886D0B"/>
    <w:rsid w:val="0089705D"/>
    <w:rsid w:val="008A1280"/>
    <w:rsid w:val="008A20CE"/>
    <w:rsid w:val="008C12B5"/>
    <w:rsid w:val="008C6974"/>
    <w:rsid w:val="008D06B2"/>
    <w:rsid w:val="008D3AB6"/>
    <w:rsid w:val="008D425C"/>
    <w:rsid w:val="008D4A9C"/>
    <w:rsid w:val="008D4E81"/>
    <w:rsid w:val="008E519F"/>
    <w:rsid w:val="008F06BD"/>
    <w:rsid w:val="008F198E"/>
    <w:rsid w:val="008F4826"/>
    <w:rsid w:val="008F5770"/>
    <w:rsid w:val="00904D82"/>
    <w:rsid w:val="00913C0A"/>
    <w:rsid w:val="00916CC3"/>
    <w:rsid w:val="00923269"/>
    <w:rsid w:val="00924223"/>
    <w:rsid w:val="009243B0"/>
    <w:rsid w:val="00924584"/>
    <w:rsid w:val="009248BA"/>
    <w:rsid w:val="00927761"/>
    <w:rsid w:val="00932290"/>
    <w:rsid w:val="00932639"/>
    <w:rsid w:val="0094197A"/>
    <w:rsid w:val="00951534"/>
    <w:rsid w:val="009529BC"/>
    <w:rsid w:val="00952A7C"/>
    <w:rsid w:val="009542C1"/>
    <w:rsid w:val="00957C12"/>
    <w:rsid w:val="00962292"/>
    <w:rsid w:val="00963F96"/>
    <w:rsid w:val="0097045F"/>
    <w:rsid w:val="009909CC"/>
    <w:rsid w:val="00992C66"/>
    <w:rsid w:val="00992D34"/>
    <w:rsid w:val="009A5479"/>
    <w:rsid w:val="009A65A4"/>
    <w:rsid w:val="009B2E5E"/>
    <w:rsid w:val="009B2F19"/>
    <w:rsid w:val="009C3D08"/>
    <w:rsid w:val="009D01D6"/>
    <w:rsid w:val="009D2B8B"/>
    <w:rsid w:val="00A0017D"/>
    <w:rsid w:val="00A02877"/>
    <w:rsid w:val="00A05406"/>
    <w:rsid w:val="00A06AD3"/>
    <w:rsid w:val="00A1245B"/>
    <w:rsid w:val="00A16D96"/>
    <w:rsid w:val="00A20287"/>
    <w:rsid w:val="00A21A91"/>
    <w:rsid w:val="00A2209F"/>
    <w:rsid w:val="00A2625B"/>
    <w:rsid w:val="00A26E05"/>
    <w:rsid w:val="00A27AD5"/>
    <w:rsid w:val="00A46F23"/>
    <w:rsid w:val="00A5575F"/>
    <w:rsid w:val="00A57667"/>
    <w:rsid w:val="00A7085E"/>
    <w:rsid w:val="00A72048"/>
    <w:rsid w:val="00A807C5"/>
    <w:rsid w:val="00A85CCB"/>
    <w:rsid w:val="00A92ACB"/>
    <w:rsid w:val="00A94254"/>
    <w:rsid w:val="00A96EC9"/>
    <w:rsid w:val="00AA2A13"/>
    <w:rsid w:val="00AA7C06"/>
    <w:rsid w:val="00AB12E4"/>
    <w:rsid w:val="00AB1917"/>
    <w:rsid w:val="00AB66D3"/>
    <w:rsid w:val="00AC31B6"/>
    <w:rsid w:val="00AC474A"/>
    <w:rsid w:val="00AD04D9"/>
    <w:rsid w:val="00AD0E25"/>
    <w:rsid w:val="00AE5651"/>
    <w:rsid w:val="00B01BAB"/>
    <w:rsid w:val="00B06D1A"/>
    <w:rsid w:val="00B0728C"/>
    <w:rsid w:val="00B164B0"/>
    <w:rsid w:val="00B34342"/>
    <w:rsid w:val="00B40F03"/>
    <w:rsid w:val="00B41041"/>
    <w:rsid w:val="00B43FD9"/>
    <w:rsid w:val="00B47EE2"/>
    <w:rsid w:val="00B62C87"/>
    <w:rsid w:val="00B700C0"/>
    <w:rsid w:val="00B7261A"/>
    <w:rsid w:val="00B73460"/>
    <w:rsid w:val="00B81CB0"/>
    <w:rsid w:val="00BC208C"/>
    <w:rsid w:val="00BC2F84"/>
    <w:rsid w:val="00BE2542"/>
    <w:rsid w:val="00BF24BD"/>
    <w:rsid w:val="00C0026B"/>
    <w:rsid w:val="00C04E08"/>
    <w:rsid w:val="00C0529A"/>
    <w:rsid w:val="00C13E81"/>
    <w:rsid w:val="00C213CA"/>
    <w:rsid w:val="00C249FB"/>
    <w:rsid w:val="00C32089"/>
    <w:rsid w:val="00C376A2"/>
    <w:rsid w:val="00C40088"/>
    <w:rsid w:val="00C466CF"/>
    <w:rsid w:val="00C5799B"/>
    <w:rsid w:val="00C634E3"/>
    <w:rsid w:val="00C6458E"/>
    <w:rsid w:val="00C66654"/>
    <w:rsid w:val="00C6772D"/>
    <w:rsid w:val="00C75B74"/>
    <w:rsid w:val="00C75E58"/>
    <w:rsid w:val="00C7605A"/>
    <w:rsid w:val="00C95F26"/>
    <w:rsid w:val="00CA0E95"/>
    <w:rsid w:val="00CA4F71"/>
    <w:rsid w:val="00CA7ED7"/>
    <w:rsid w:val="00CB568A"/>
    <w:rsid w:val="00CC57F2"/>
    <w:rsid w:val="00CC61F3"/>
    <w:rsid w:val="00CC7D55"/>
    <w:rsid w:val="00CD4C94"/>
    <w:rsid w:val="00CD7BD7"/>
    <w:rsid w:val="00CD7EBA"/>
    <w:rsid w:val="00CE0E6D"/>
    <w:rsid w:val="00CF1F2D"/>
    <w:rsid w:val="00CF368B"/>
    <w:rsid w:val="00CF384D"/>
    <w:rsid w:val="00CF740F"/>
    <w:rsid w:val="00D11985"/>
    <w:rsid w:val="00D125C2"/>
    <w:rsid w:val="00D13B02"/>
    <w:rsid w:val="00D157F9"/>
    <w:rsid w:val="00D1606F"/>
    <w:rsid w:val="00D160B0"/>
    <w:rsid w:val="00D174D2"/>
    <w:rsid w:val="00D2295B"/>
    <w:rsid w:val="00D25929"/>
    <w:rsid w:val="00D3074D"/>
    <w:rsid w:val="00D310DE"/>
    <w:rsid w:val="00D32AF1"/>
    <w:rsid w:val="00D34E16"/>
    <w:rsid w:val="00D364C6"/>
    <w:rsid w:val="00D407B5"/>
    <w:rsid w:val="00D47046"/>
    <w:rsid w:val="00D5317F"/>
    <w:rsid w:val="00D55DE9"/>
    <w:rsid w:val="00D631B1"/>
    <w:rsid w:val="00D84B5C"/>
    <w:rsid w:val="00D9346B"/>
    <w:rsid w:val="00D935D7"/>
    <w:rsid w:val="00DA0BBF"/>
    <w:rsid w:val="00DA531D"/>
    <w:rsid w:val="00DA7255"/>
    <w:rsid w:val="00DB3DC8"/>
    <w:rsid w:val="00DD2F29"/>
    <w:rsid w:val="00DD757F"/>
    <w:rsid w:val="00DF3E8C"/>
    <w:rsid w:val="00E10E76"/>
    <w:rsid w:val="00E1110F"/>
    <w:rsid w:val="00E11E50"/>
    <w:rsid w:val="00E11FD4"/>
    <w:rsid w:val="00E30C57"/>
    <w:rsid w:val="00E32705"/>
    <w:rsid w:val="00E353AA"/>
    <w:rsid w:val="00E357CF"/>
    <w:rsid w:val="00E35FFF"/>
    <w:rsid w:val="00E40902"/>
    <w:rsid w:val="00E52A2F"/>
    <w:rsid w:val="00E6178B"/>
    <w:rsid w:val="00E6584E"/>
    <w:rsid w:val="00E662B0"/>
    <w:rsid w:val="00E66E31"/>
    <w:rsid w:val="00E7660F"/>
    <w:rsid w:val="00E7733C"/>
    <w:rsid w:val="00E85F13"/>
    <w:rsid w:val="00EA22F8"/>
    <w:rsid w:val="00EC1448"/>
    <w:rsid w:val="00EC2223"/>
    <w:rsid w:val="00EC41CC"/>
    <w:rsid w:val="00ED2533"/>
    <w:rsid w:val="00ED7212"/>
    <w:rsid w:val="00EE0A85"/>
    <w:rsid w:val="00F006F9"/>
    <w:rsid w:val="00F00922"/>
    <w:rsid w:val="00F0094B"/>
    <w:rsid w:val="00F0631D"/>
    <w:rsid w:val="00F203DA"/>
    <w:rsid w:val="00F20435"/>
    <w:rsid w:val="00F23DF3"/>
    <w:rsid w:val="00F249F2"/>
    <w:rsid w:val="00F43D53"/>
    <w:rsid w:val="00F43F84"/>
    <w:rsid w:val="00F44626"/>
    <w:rsid w:val="00F51F3D"/>
    <w:rsid w:val="00F52313"/>
    <w:rsid w:val="00F5245D"/>
    <w:rsid w:val="00F666C8"/>
    <w:rsid w:val="00F7189F"/>
    <w:rsid w:val="00F7731E"/>
    <w:rsid w:val="00F81965"/>
    <w:rsid w:val="00F92F19"/>
    <w:rsid w:val="00FA13FB"/>
    <w:rsid w:val="00FA141E"/>
    <w:rsid w:val="00FC330C"/>
    <w:rsid w:val="00FC45FB"/>
    <w:rsid w:val="00FC7BB0"/>
    <w:rsid w:val="00FD2D78"/>
    <w:rsid w:val="00FD7E32"/>
    <w:rsid w:val="00FE29D8"/>
    <w:rsid w:val="00FF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209F"/>
    <w:pPr>
      <w:widowControl w:val="0"/>
      <w:spacing w:before="120"/>
      <w:jc w:val="both"/>
    </w:pPr>
    <w:rPr>
      <w:sz w:val="28"/>
    </w:rPr>
  </w:style>
  <w:style w:type="paragraph" w:styleId="10">
    <w:name w:val="heading 1"/>
    <w:basedOn w:val="a1"/>
    <w:next w:val="a1"/>
    <w:link w:val="12"/>
    <w:uiPriority w:val="99"/>
    <w:qFormat/>
    <w:rsid w:val="00A2209F"/>
    <w:pPr>
      <w:keepNext/>
      <w:widowControl/>
      <w:numPr>
        <w:numId w:val="6"/>
      </w:numPr>
      <w:spacing w:before="240" w:after="6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1">
    <w:name w:val="heading 2"/>
    <w:basedOn w:val="a1"/>
    <w:next w:val="a1"/>
    <w:link w:val="22"/>
    <w:uiPriority w:val="99"/>
    <w:qFormat/>
    <w:rsid w:val="00A2209F"/>
    <w:pPr>
      <w:keepNext/>
      <w:numPr>
        <w:ilvl w:val="1"/>
        <w:numId w:val="5"/>
      </w:numPr>
      <w:tabs>
        <w:tab w:val="left" w:pos="720"/>
      </w:tabs>
      <w:spacing w:before="240" w:after="60"/>
      <w:jc w:val="left"/>
      <w:outlineLvl w:val="1"/>
    </w:pPr>
    <w:rPr>
      <w:b/>
      <w:bCs/>
    </w:rPr>
  </w:style>
  <w:style w:type="paragraph" w:styleId="3">
    <w:name w:val="heading 3"/>
    <w:basedOn w:val="a1"/>
    <w:next w:val="a1"/>
    <w:link w:val="30"/>
    <w:uiPriority w:val="99"/>
    <w:qFormat/>
    <w:rsid w:val="00A2209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2209F"/>
    <w:pPr>
      <w:keepNext/>
      <w:numPr>
        <w:ilvl w:val="3"/>
        <w:numId w:val="5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A2209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A2209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A2209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A2209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9"/>
    <w:qFormat/>
    <w:rsid w:val="00A2209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0"/>
    <w:uiPriority w:val="99"/>
    <w:locked/>
    <w:rsid w:val="00F81965"/>
    <w:rPr>
      <w:rFonts w:cs="Arial"/>
      <w:b/>
      <w:bCs/>
      <w:caps/>
      <w:kern w:val="32"/>
      <w:sz w:val="28"/>
      <w:szCs w:val="32"/>
    </w:rPr>
  </w:style>
  <w:style w:type="character" w:customStyle="1" w:styleId="22">
    <w:name w:val="Заголовок 2 Знак"/>
    <w:link w:val="21"/>
    <w:uiPriority w:val="99"/>
    <w:rsid w:val="005F18FA"/>
    <w:rPr>
      <w:b/>
      <w:bCs/>
      <w:sz w:val="28"/>
    </w:rPr>
  </w:style>
  <w:style w:type="character" w:customStyle="1" w:styleId="30">
    <w:name w:val="Заголовок 3 Знак"/>
    <w:link w:val="3"/>
    <w:uiPriority w:val="99"/>
    <w:rsid w:val="005F18FA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5F18FA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5F18FA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5F18FA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5F18FA"/>
    <w:rPr>
      <w:sz w:val="24"/>
      <w:szCs w:val="24"/>
    </w:rPr>
  </w:style>
  <w:style w:type="character" w:customStyle="1" w:styleId="80">
    <w:name w:val="Заголовок 8 Знак"/>
    <w:link w:val="8"/>
    <w:uiPriority w:val="99"/>
    <w:rsid w:val="005F18FA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5F18FA"/>
    <w:rPr>
      <w:rFonts w:ascii="Arial" w:hAnsi="Arial" w:cs="Arial"/>
      <w:sz w:val="22"/>
      <w:szCs w:val="22"/>
    </w:rPr>
  </w:style>
  <w:style w:type="paragraph" w:styleId="a5">
    <w:name w:val="Title"/>
    <w:basedOn w:val="a1"/>
    <w:next w:val="a1"/>
    <w:link w:val="a6"/>
    <w:uiPriority w:val="10"/>
    <w:qFormat/>
    <w:rsid w:val="00A2209F"/>
    <w:pPr>
      <w:keepNext/>
      <w:widowControl/>
      <w:spacing w:before="360" w:after="120"/>
      <w:jc w:val="center"/>
    </w:pPr>
    <w:rPr>
      <w:rFonts w:cs="Arial"/>
      <w:b/>
      <w:bCs/>
      <w:caps/>
      <w:kern w:val="28"/>
      <w:szCs w:val="32"/>
    </w:rPr>
  </w:style>
  <w:style w:type="character" w:customStyle="1" w:styleId="a6">
    <w:name w:val="Название Знак"/>
    <w:link w:val="a5"/>
    <w:uiPriority w:val="10"/>
    <w:locked/>
    <w:rsid w:val="00D34E16"/>
    <w:rPr>
      <w:rFonts w:cs="Arial"/>
      <w:b/>
      <w:bCs/>
      <w:caps/>
      <w:kern w:val="28"/>
      <w:sz w:val="32"/>
      <w:szCs w:val="32"/>
      <w:lang w:val="ru-RU" w:eastAsia="ru-RU" w:bidi="ar-SA"/>
    </w:rPr>
  </w:style>
  <w:style w:type="paragraph" w:styleId="a7">
    <w:name w:val="Body Text Indent"/>
    <w:basedOn w:val="a1"/>
    <w:link w:val="a8"/>
    <w:uiPriority w:val="99"/>
    <w:rsid w:val="00A2209F"/>
    <w:pPr>
      <w:ind w:left="709"/>
    </w:pPr>
  </w:style>
  <w:style w:type="character" w:customStyle="1" w:styleId="a8">
    <w:name w:val="Основной текст с отступом Знак"/>
    <w:link w:val="a7"/>
    <w:uiPriority w:val="99"/>
    <w:semiHidden/>
    <w:rsid w:val="005F18FA"/>
    <w:rPr>
      <w:sz w:val="28"/>
      <w:szCs w:val="20"/>
    </w:rPr>
  </w:style>
  <w:style w:type="paragraph" w:customStyle="1" w:styleId="a9">
    <w:name w:val="???????"/>
    <w:uiPriority w:val="99"/>
    <w:rsid w:val="008334D1"/>
    <w:pPr>
      <w:ind w:firstLine="709"/>
    </w:pPr>
    <w:rPr>
      <w:sz w:val="24"/>
    </w:rPr>
  </w:style>
  <w:style w:type="paragraph" w:customStyle="1" w:styleId="13">
    <w:name w:val="????????? 1"/>
    <w:basedOn w:val="a9"/>
    <w:next w:val="a9"/>
    <w:uiPriority w:val="99"/>
    <w:rsid w:val="008334D1"/>
    <w:pPr>
      <w:keepNext/>
      <w:tabs>
        <w:tab w:val="left" w:pos="2410"/>
        <w:tab w:val="left" w:pos="5103"/>
        <w:tab w:val="left" w:pos="5529"/>
        <w:tab w:val="left" w:pos="5812"/>
      </w:tabs>
      <w:spacing w:before="240"/>
    </w:pPr>
    <w:rPr>
      <w:b/>
    </w:rPr>
  </w:style>
  <w:style w:type="paragraph" w:styleId="23">
    <w:name w:val="Body Text 2"/>
    <w:basedOn w:val="a1"/>
    <w:link w:val="24"/>
    <w:uiPriority w:val="99"/>
    <w:rsid w:val="008334D1"/>
    <w:pPr>
      <w:tabs>
        <w:tab w:val="left" w:pos="1134"/>
      </w:tabs>
      <w:spacing w:line="252" w:lineRule="auto"/>
    </w:pPr>
    <w:rPr>
      <w:sz w:val="24"/>
    </w:rPr>
  </w:style>
  <w:style w:type="character" w:customStyle="1" w:styleId="24">
    <w:name w:val="Основной текст 2 Знак"/>
    <w:link w:val="23"/>
    <w:uiPriority w:val="99"/>
    <w:semiHidden/>
    <w:rsid w:val="005F18FA"/>
    <w:rPr>
      <w:sz w:val="28"/>
      <w:szCs w:val="20"/>
    </w:rPr>
  </w:style>
  <w:style w:type="paragraph" w:customStyle="1" w:styleId="41">
    <w:name w:val="????????? 4"/>
    <w:basedOn w:val="a9"/>
    <w:next w:val="a9"/>
    <w:uiPriority w:val="99"/>
    <w:rsid w:val="008334D1"/>
    <w:pPr>
      <w:keepNext/>
      <w:widowControl w:val="0"/>
      <w:spacing w:before="120" w:after="60"/>
      <w:ind w:firstLine="0"/>
      <w:jc w:val="both"/>
    </w:pPr>
  </w:style>
  <w:style w:type="character" w:styleId="aa">
    <w:name w:val="Strong"/>
    <w:uiPriority w:val="99"/>
    <w:qFormat/>
    <w:rsid w:val="008334D1"/>
    <w:rPr>
      <w:rFonts w:cs="Times New Roman"/>
      <w:b/>
    </w:rPr>
  </w:style>
  <w:style w:type="paragraph" w:styleId="ab">
    <w:name w:val="Body Text"/>
    <w:basedOn w:val="a1"/>
    <w:link w:val="ac"/>
    <w:uiPriority w:val="99"/>
    <w:rsid w:val="008334D1"/>
    <w:rPr>
      <w:rFonts w:ascii="Arial" w:hAnsi="Arial" w:cs="Arial"/>
      <w:sz w:val="26"/>
    </w:rPr>
  </w:style>
  <w:style w:type="character" w:customStyle="1" w:styleId="ac">
    <w:name w:val="Основной текст Знак"/>
    <w:link w:val="ab"/>
    <w:uiPriority w:val="99"/>
    <w:semiHidden/>
    <w:rsid w:val="005F18FA"/>
    <w:rPr>
      <w:sz w:val="28"/>
      <w:szCs w:val="20"/>
    </w:rPr>
  </w:style>
  <w:style w:type="paragraph" w:customStyle="1" w:styleId="abzaz">
    <w:name w:val="abzaz"/>
    <w:basedOn w:val="a1"/>
    <w:uiPriority w:val="99"/>
    <w:rsid w:val="008334D1"/>
    <w:pPr>
      <w:widowControl/>
      <w:ind w:firstLine="567"/>
    </w:pPr>
    <w:rPr>
      <w:rFonts w:ascii="Futuris" w:hAnsi="Futuris"/>
      <w:sz w:val="22"/>
      <w:lang w:val="en-GB"/>
    </w:rPr>
  </w:style>
  <w:style w:type="paragraph" w:styleId="25">
    <w:name w:val="Body Text Indent 2"/>
    <w:basedOn w:val="a1"/>
    <w:link w:val="26"/>
    <w:uiPriority w:val="99"/>
    <w:rsid w:val="008334D1"/>
    <w:pPr>
      <w:widowControl/>
      <w:ind w:firstLine="709"/>
    </w:pPr>
    <w:rPr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semiHidden/>
    <w:rsid w:val="005F18FA"/>
    <w:rPr>
      <w:sz w:val="28"/>
      <w:szCs w:val="20"/>
    </w:rPr>
  </w:style>
  <w:style w:type="paragraph" w:customStyle="1" w:styleId="punktdog">
    <w:name w:val="punkt_dog"/>
    <w:basedOn w:val="a1"/>
    <w:uiPriority w:val="99"/>
    <w:rsid w:val="008334D1"/>
    <w:pPr>
      <w:keepNext/>
      <w:widowControl/>
      <w:spacing w:before="360" w:after="120"/>
      <w:ind w:firstLine="720"/>
      <w:jc w:val="center"/>
    </w:pPr>
    <w:rPr>
      <w:rFonts w:ascii="Futuris" w:hAnsi="Futuris"/>
      <w:b/>
      <w:lang w:val="en-US"/>
    </w:rPr>
  </w:style>
  <w:style w:type="paragraph" w:styleId="31">
    <w:name w:val="Body Text Indent 3"/>
    <w:basedOn w:val="a1"/>
    <w:link w:val="32"/>
    <w:uiPriority w:val="99"/>
    <w:rsid w:val="008334D1"/>
    <w:pPr>
      <w:widowControl/>
      <w:ind w:firstLine="709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rsid w:val="005F18FA"/>
    <w:rPr>
      <w:sz w:val="16"/>
      <w:szCs w:val="16"/>
    </w:rPr>
  </w:style>
  <w:style w:type="paragraph" w:customStyle="1" w:styleId="Normal">
    <w:name w:val="Normal+"/>
    <w:basedOn w:val="a1"/>
    <w:uiPriority w:val="99"/>
    <w:rsid w:val="008334D1"/>
    <w:pPr>
      <w:widowControl/>
      <w:tabs>
        <w:tab w:val="left" w:pos="993"/>
        <w:tab w:val="left" w:pos="1276"/>
      </w:tabs>
      <w:spacing w:after="120"/>
      <w:ind w:firstLine="567"/>
    </w:pPr>
    <w:rPr>
      <w:rFonts w:ascii="Journal" w:hAnsi="Journal"/>
      <w:sz w:val="24"/>
      <w:lang w:val="en-US"/>
    </w:rPr>
  </w:style>
  <w:style w:type="paragraph" w:styleId="ad">
    <w:name w:val="Block Text"/>
    <w:basedOn w:val="a1"/>
    <w:uiPriority w:val="99"/>
    <w:rsid w:val="008334D1"/>
    <w:pPr>
      <w:spacing w:before="274" w:line="278" w:lineRule="exact"/>
      <w:ind w:left="340" w:right="19"/>
      <w:jc w:val="center"/>
    </w:pPr>
    <w:rPr>
      <w:b/>
      <w:bCs/>
      <w:szCs w:val="28"/>
    </w:rPr>
  </w:style>
  <w:style w:type="paragraph" w:customStyle="1" w:styleId="1">
    <w:name w:val="Список М1"/>
    <w:rsid w:val="00A2209F"/>
    <w:pPr>
      <w:numPr>
        <w:numId w:val="1"/>
      </w:numPr>
      <w:spacing w:before="120"/>
      <w:jc w:val="both"/>
    </w:pPr>
    <w:rPr>
      <w:sz w:val="28"/>
    </w:rPr>
  </w:style>
  <w:style w:type="paragraph" w:customStyle="1" w:styleId="a">
    <w:name w:val="Пункт"/>
    <w:uiPriority w:val="99"/>
    <w:rsid w:val="00A2209F"/>
    <w:pPr>
      <w:widowControl w:val="0"/>
      <w:numPr>
        <w:ilvl w:val="1"/>
        <w:numId w:val="6"/>
      </w:numPr>
      <w:spacing w:before="120"/>
      <w:jc w:val="both"/>
      <w:outlineLvl w:val="1"/>
    </w:pPr>
    <w:rPr>
      <w:sz w:val="28"/>
    </w:rPr>
  </w:style>
  <w:style w:type="paragraph" w:customStyle="1" w:styleId="a0">
    <w:name w:val="Подпункт"/>
    <w:uiPriority w:val="99"/>
    <w:rsid w:val="00A2209F"/>
    <w:pPr>
      <w:widowControl w:val="0"/>
      <w:numPr>
        <w:ilvl w:val="2"/>
        <w:numId w:val="6"/>
      </w:numPr>
      <w:spacing w:before="120"/>
      <w:jc w:val="both"/>
      <w:outlineLvl w:val="2"/>
    </w:pPr>
    <w:rPr>
      <w:sz w:val="28"/>
    </w:rPr>
  </w:style>
  <w:style w:type="paragraph" w:customStyle="1" w:styleId="20">
    <w:name w:val="Список М2"/>
    <w:uiPriority w:val="99"/>
    <w:rsid w:val="00A2209F"/>
    <w:pPr>
      <w:numPr>
        <w:numId w:val="2"/>
      </w:numPr>
      <w:tabs>
        <w:tab w:val="clear" w:pos="1080"/>
        <w:tab w:val="left" w:pos="1435"/>
      </w:tabs>
      <w:spacing w:before="120"/>
      <w:ind w:left="1434" w:hanging="357"/>
      <w:jc w:val="both"/>
    </w:pPr>
    <w:rPr>
      <w:sz w:val="28"/>
    </w:rPr>
  </w:style>
  <w:style w:type="paragraph" w:customStyle="1" w:styleId="11">
    <w:name w:val="Список Н1"/>
    <w:uiPriority w:val="99"/>
    <w:rsid w:val="00A2209F"/>
    <w:pPr>
      <w:numPr>
        <w:numId w:val="3"/>
      </w:numPr>
      <w:tabs>
        <w:tab w:val="left" w:pos="1077"/>
      </w:tabs>
      <w:spacing w:before="120"/>
      <w:jc w:val="both"/>
    </w:pPr>
    <w:rPr>
      <w:sz w:val="28"/>
    </w:rPr>
  </w:style>
  <w:style w:type="paragraph" w:customStyle="1" w:styleId="2">
    <w:name w:val="Список Н2"/>
    <w:uiPriority w:val="99"/>
    <w:rsid w:val="00A2209F"/>
    <w:pPr>
      <w:widowControl w:val="0"/>
      <w:numPr>
        <w:numId w:val="4"/>
      </w:numPr>
      <w:tabs>
        <w:tab w:val="clear" w:pos="1080"/>
        <w:tab w:val="left" w:pos="1435"/>
      </w:tabs>
      <w:spacing w:before="120"/>
      <w:ind w:left="1434"/>
      <w:jc w:val="both"/>
    </w:pPr>
    <w:rPr>
      <w:noProof/>
      <w:sz w:val="28"/>
    </w:rPr>
  </w:style>
  <w:style w:type="paragraph" w:styleId="ae">
    <w:name w:val="Document Map"/>
    <w:basedOn w:val="a1"/>
    <w:link w:val="af"/>
    <w:uiPriority w:val="99"/>
    <w:semiHidden/>
    <w:rsid w:val="00A2209F"/>
    <w:pPr>
      <w:shd w:val="clear" w:color="auto" w:fill="000080"/>
      <w:spacing w:before="0"/>
    </w:pPr>
    <w:rPr>
      <w:rFonts w:ascii="Arial" w:hAnsi="Arial" w:cs="Tahoma"/>
      <w:sz w:val="20"/>
    </w:rPr>
  </w:style>
  <w:style w:type="character" w:customStyle="1" w:styleId="af">
    <w:name w:val="Схема документа Знак"/>
    <w:link w:val="ae"/>
    <w:uiPriority w:val="99"/>
    <w:semiHidden/>
    <w:rsid w:val="005F18FA"/>
    <w:rPr>
      <w:sz w:val="0"/>
      <w:szCs w:val="0"/>
    </w:rPr>
  </w:style>
  <w:style w:type="paragraph" w:styleId="af0">
    <w:name w:val="footer"/>
    <w:basedOn w:val="a1"/>
    <w:link w:val="af1"/>
    <w:uiPriority w:val="99"/>
    <w:rsid w:val="00A2209F"/>
    <w:pPr>
      <w:tabs>
        <w:tab w:val="center" w:pos="4677"/>
        <w:tab w:val="right" w:pos="9355"/>
      </w:tabs>
      <w:jc w:val="right"/>
    </w:pPr>
  </w:style>
  <w:style w:type="character" w:customStyle="1" w:styleId="af1">
    <w:name w:val="Нижний колонтитул Знак"/>
    <w:link w:val="af0"/>
    <w:uiPriority w:val="99"/>
    <w:rsid w:val="005F18FA"/>
    <w:rPr>
      <w:sz w:val="28"/>
      <w:szCs w:val="20"/>
    </w:rPr>
  </w:style>
  <w:style w:type="character" w:styleId="af2">
    <w:name w:val="page number"/>
    <w:uiPriority w:val="99"/>
    <w:rsid w:val="00A2209F"/>
    <w:rPr>
      <w:rFonts w:cs="Times New Roman"/>
    </w:rPr>
  </w:style>
  <w:style w:type="paragraph" w:customStyle="1" w:styleId="320">
    <w:name w:val="3аголовок 2"/>
    <w:basedOn w:val="a"/>
    <w:next w:val="a1"/>
    <w:uiPriority w:val="99"/>
    <w:rsid w:val="00A2209F"/>
    <w:pPr>
      <w:keepNext/>
      <w:spacing w:before="240" w:after="60"/>
      <w:jc w:val="left"/>
    </w:pPr>
    <w:rPr>
      <w:b/>
    </w:rPr>
  </w:style>
  <w:style w:type="paragraph" w:styleId="af3">
    <w:name w:val="header"/>
    <w:basedOn w:val="a1"/>
    <w:link w:val="af4"/>
    <w:rsid w:val="00A2209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rsid w:val="005F18FA"/>
    <w:rPr>
      <w:sz w:val="28"/>
      <w:szCs w:val="20"/>
    </w:rPr>
  </w:style>
  <w:style w:type="paragraph" w:styleId="af5">
    <w:name w:val="Balloon Text"/>
    <w:basedOn w:val="a1"/>
    <w:link w:val="af6"/>
    <w:uiPriority w:val="99"/>
    <w:semiHidden/>
    <w:rsid w:val="00A2209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5F18FA"/>
    <w:rPr>
      <w:sz w:val="0"/>
      <w:szCs w:val="0"/>
    </w:rPr>
  </w:style>
  <w:style w:type="character" w:styleId="af7">
    <w:name w:val="annotation reference"/>
    <w:uiPriority w:val="99"/>
    <w:semiHidden/>
    <w:rsid w:val="00A96EC9"/>
    <w:rPr>
      <w:rFonts w:cs="Times New Roman"/>
      <w:sz w:val="16"/>
      <w:szCs w:val="16"/>
    </w:rPr>
  </w:style>
  <w:style w:type="paragraph" w:styleId="af8">
    <w:name w:val="annotation text"/>
    <w:basedOn w:val="a1"/>
    <w:link w:val="af9"/>
    <w:uiPriority w:val="99"/>
    <w:semiHidden/>
    <w:rsid w:val="00A96EC9"/>
    <w:rPr>
      <w:sz w:val="20"/>
    </w:rPr>
  </w:style>
  <w:style w:type="character" w:customStyle="1" w:styleId="af9">
    <w:name w:val="Текст примечания Знак"/>
    <w:link w:val="af8"/>
    <w:uiPriority w:val="99"/>
    <w:semiHidden/>
    <w:rsid w:val="005F18FA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A96EC9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5F18FA"/>
    <w:rPr>
      <w:b/>
      <w:bCs/>
      <w:sz w:val="20"/>
      <w:szCs w:val="20"/>
    </w:rPr>
  </w:style>
  <w:style w:type="paragraph" w:customStyle="1" w:styleId="FR1">
    <w:name w:val="FR1"/>
    <w:uiPriority w:val="99"/>
    <w:rsid w:val="00D34E16"/>
    <w:pPr>
      <w:widowControl w:val="0"/>
      <w:autoSpaceDE w:val="0"/>
      <w:autoSpaceDN w:val="0"/>
      <w:spacing w:before="80"/>
      <w:jc w:val="both"/>
    </w:pPr>
    <w:rPr>
      <w:rFonts w:ascii="Arial" w:hAnsi="Arial" w:cs="Arial"/>
      <w:sz w:val="22"/>
      <w:szCs w:val="22"/>
    </w:rPr>
  </w:style>
  <w:style w:type="paragraph" w:styleId="afc">
    <w:name w:val="caption"/>
    <w:basedOn w:val="a1"/>
    <w:next w:val="a1"/>
    <w:unhideWhenUsed/>
    <w:qFormat/>
    <w:locked/>
    <w:rsid w:val="00D13B02"/>
    <w:pPr>
      <w:spacing w:before="0" w:after="200"/>
    </w:pPr>
    <w:rPr>
      <w:b/>
      <w:bCs/>
      <w:color w:val="4F81BD"/>
      <w:sz w:val="18"/>
      <w:szCs w:val="18"/>
    </w:rPr>
  </w:style>
  <w:style w:type="paragraph" w:styleId="afd">
    <w:name w:val="footnote text"/>
    <w:basedOn w:val="a1"/>
    <w:link w:val="afe"/>
    <w:uiPriority w:val="99"/>
    <w:semiHidden/>
    <w:unhideWhenUsed/>
    <w:rsid w:val="002F4C84"/>
    <w:pPr>
      <w:spacing w:before="0"/>
    </w:pPr>
    <w:rPr>
      <w:sz w:val="20"/>
    </w:rPr>
  </w:style>
  <w:style w:type="character" w:customStyle="1" w:styleId="afe">
    <w:name w:val="Текст сноски Знак"/>
    <w:link w:val="afd"/>
    <w:uiPriority w:val="99"/>
    <w:semiHidden/>
    <w:rsid w:val="002F4C84"/>
    <w:rPr>
      <w:sz w:val="20"/>
      <w:szCs w:val="20"/>
    </w:rPr>
  </w:style>
  <w:style w:type="character" w:styleId="aff">
    <w:name w:val="footnote reference"/>
    <w:uiPriority w:val="99"/>
    <w:semiHidden/>
    <w:unhideWhenUsed/>
    <w:rsid w:val="002F4C84"/>
    <w:rPr>
      <w:vertAlign w:val="superscript"/>
    </w:rPr>
  </w:style>
  <w:style w:type="table" w:styleId="aff0">
    <w:name w:val="Table Grid"/>
    <w:basedOn w:val="a3"/>
    <w:uiPriority w:val="59"/>
    <w:rsid w:val="00B7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1"/>
    <w:uiPriority w:val="99"/>
    <w:qFormat/>
    <w:rsid w:val="00336B63"/>
    <w:pPr>
      <w:widowControl/>
      <w:spacing w:before="0"/>
      <w:ind w:left="72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minihelpblocktxt1">
    <w:name w:val="minihelpblocktxt1"/>
    <w:rsid w:val="00927761"/>
    <w:rPr>
      <w:rFonts w:ascii="Arial" w:hAnsi="Arial" w:cs="Arial" w:hint="default"/>
      <w:sz w:val="17"/>
      <w:szCs w:val="17"/>
    </w:rPr>
  </w:style>
  <w:style w:type="paragraph" w:styleId="aff2">
    <w:name w:val="Normal (Web)"/>
    <w:basedOn w:val="a1"/>
    <w:uiPriority w:val="99"/>
    <w:semiHidden/>
    <w:unhideWhenUsed/>
    <w:rsid w:val="00D47046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nformat">
    <w:name w:val="ConsPlusNonformat"/>
    <w:uiPriority w:val="99"/>
    <w:rsid w:val="009326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3">
    <w:name w:val="No Spacing"/>
    <w:uiPriority w:val="1"/>
    <w:qFormat/>
    <w:rsid w:val="003D1746"/>
    <w:rPr>
      <w:rFonts w:ascii="Calibri" w:eastAsia="Calibri" w:hAnsi="Calibri"/>
      <w:sz w:val="22"/>
      <w:szCs w:val="22"/>
      <w:lang w:eastAsia="en-US"/>
    </w:rPr>
  </w:style>
  <w:style w:type="character" w:styleId="aff4">
    <w:name w:val="Hyperlink"/>
    <w:basedOn w:val="a2"/>
    <w:uiPriority w:val="99"/>
    <w:unhideWhenUsed/>
    <w:rsid w:val="0048286C"/>
    <w:rPr>
      <w:color w:val="0000FF" w:themeColor="hyperlink"/>
      <w:u w:val="single"/>
    </w:rPr>
  </w:style>
  <w:style w:type="paragraph" w:styleId="aff5">
    <w:name w:val="Revision"/>
    <w:hidden/>
    <w:uiPriority w:val="99"/>
    <w:semiHidden/>
    <w:rsid w:val="002D4B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209F"/>
    <w:pPr>
      <w:widowControl w:val="0"/>
      <w:spacing w:before="120"/>
      <w:jc w:val="both"/>
    </w:pPr>
    <w:rPr>
      <w:sz w:val="28"/>
    </w:rPr>
  </w:style>
  <w:style w:type="paragraph" w:styleId="10">
    <w:name w:val="heading 1"/>
    <w:basedOn w:val="a1"/>
    <w:next w:val="a1"/>
    <w:link w:val="12"/>
    <w:uiPriority w:val="99"/>
    <w:qFormat/>
    <w:rsid w:val="00A2209F"/>
    <w:pPr>
      <w:keepNext/>
      <w:widowControl/>
      <w:numPr>
        <w:numId w:val="6"/>
      </w:numPr>
      <w:spacing w:before="240" w:after="6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1">
    <w:name w:val="heading 2"/>
    <w:basedOn w:val="a1"/>
    <w:next w:val="a1"/>
    <w:link w:val="22"/>
    <w:uiPriority w:val="99"/>
    <w:qFormat/>
    <w:rsid w:val="00A2209F"/>
    <w:pPr>
      <w:keepNext/>
      <w:numPr>
        <w:ilvl w:val="1"/>
        <w:numId w:val="5"/>
      </w:numPr>
      <w:tabs>
        <w:tab w:val="left" w:pos="720"/>
      </w:tabs>
      <w:spacing w:before="240" w:after="60"/>
      <w:jc w:val="left"/>
      <w:outlineLvl w:val="1"/>
    </w:pPr>
    <w:rPr>
      <w:b/>
      <w:bCs/>
    </w:rPr>
  </w:style>
  <w:style w:type="paragraph" w:styleId="3">
    <w:name w:val="heading 3"/>
    <w:basedOn w:val="a1"/>
    <w:next w:val="a1"/>
    <w:link w:val="30"/>
    <w:uiPriority w:val="99"/>
    <w:qFormat/>
    <w:rsid w:val="00A2209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2209F"/>
    <w:pPr>
      <w:keepNext/>
      <w:numPr>
        <w:ilvl w:val="3"/>
        <w:numId w:val="5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A2209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A2209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A2209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A2209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9"/>
    <w:qFormat/>
    <w:rsid w:val="00A2209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0"/>
    <w:uiPriority w:val="99"/>
    <w:locked/>
    <w:rsid w:val="00F81965"/>
    <w:rPr>
      <w:rFonts w:cs="Arial"/>
      <w:b/>
      <w:bCs/>
      <w:caps/>
      <w:kern w:val="32"/>
      <w:sz w:val="28"/>
      <w:szCs w:val="32"/>
    </w:rPr>
  </w:style>
  <w:style w:type="character" w:customStyle="1" w:styleId="22">
    <w:name w:val="Заголовок 2 Знак"/>
    <w:link w:val="21"/>
    <w:uiPriority w:val="99"/>
    <w:rsid w:val="005F18FA"/>
    <w:rPr>
      <w:b/>
      <w:bCs/>
      <w:sz w:val="28"/>
    </w:rPr>
  </w:style>
  <w:style w:type="character" w:customStyle="1" w:styleId="30">
    <w:name w:val="Заголовок 3 Знак"/>
    <w:link w:val="3"/>
    <w:uiPriority w:val="99"/>
    <w:rsid w:val="005F18FA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5F18FA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5F18FA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5F18FA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5F18FA"/>
    <w:rPr>
      <w:sz w:val="24"/>
      <w:szCs w:val="24"/>
    </w:rPr>
  </w:style>
  <w:style w:type="character" w:customStyle="1" w:styleId="80">
    <w:name w:val="Заголовок 8 Знак"/>
    <w:link w:val="8"/>
    <w:uiPriority w:val="99"/>
    <w:rsid w:val="005F18FA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5F18FA"/>
    <w:rPr>
      <w:rFonts w:ascii="Arial" w:hAnsi="Arial" w:cs="Arial"/>
      <w:sz w:val="22"/>
      <w:szCs w:val="22"/>
    </w:rPr>
  </w:style>
  <w:style w:type="paragraph" w:styleId="a5">
    <w:name w:val="Title"/>
    <w:basedOn w:val="a1"/>
    <w:next w:val="a1"/>
    <w:link w:val="a6"/>
    <w:uiPriority w:val="10"/>
    <w:qFormat/>
    <w:rsid w:val="00A2209F"/>
    <w:pPr>
      <w:keepNext/>
      <w:widowControl/>
      <w:spacing w:before="360" w:after="120"/>
      <w:jc w:val="center"/>
    </w:pPr>
    <w:rPr>
      <w:rFonts w:cs="Arial"/>
      <w:b/>
      <w:bCs/>
      <w:caps/>
      <w:kern w:val="28"/>
      <w:szCs w:val="32"/>
    </w:rPr>
  </w:style>
  <w:style w:type="character" w:customStyle="1" w:styleId="a6">
    <w:name w:val="Название Знак"/>
    <w:link w:val="a5"/>
    <w:uiPriority w:val="10"/>
    <w:locked/>
    <w:rsid w:val="00D34E16"/>
    <w:rPr>
      <w:rFonts w:cs="Arial"/>
      <w:b/>
      <w:bCs/>
      <w:caps/>
      <w:kern w:val="28"/>
      <w:sz w:val="32"/>
      <w:szCs w:val="32"/>
      <w:lang w:val="ru-RU" w:eastAsia="ru-RU" w:bidi="ar-SA"/>
    </w:rPr>
  </w:style>
  <w:style w:type="paragraph" w:styleId="a7">
    <w:name w:val="Body Text Indent"/>
    <w:basedOn w:val="a1"/>
    <w:link w:val="a8"/>
    <w:uiPriority w:val="99"/>
    <w:rsid w:val="00A2209F"/>
    <w:pPr>
      <w:ind w:left="709"/>
    </w:pPr>
  </w:style>
  <w:style w:type="character" w:customStyle="1" w:styleId="a8">
    <w:name w:val="Основной текст с отступом Знак"/>
    <w:link w:val="a7"/>
    <w:uiPriority w:val="99"/>
    <w:semiHidden/>
    <w:rsid w:val="005F18FA"/>
    <w:rPr>
      <w:sz w:val="28"/>
      <w:szCs w:val="20"/>
    </w:rPr>
  </w:style>
  <w:style w:type="paragraph" w:customStyle="1" w:styleId="a9">
    <w:name w:val="???????"/>
    <w:uiPriority w:val="99"/>
    <w:rsid w:val="008334D1"/>
    <w:pPr>
      <w:ind w:firstLine="709"/>
    </w:pPr>
    <w:rPr>
      <w:sz w:val="24"/>
    </w:rPr>
  </w:style>
  <w:style w:type="paragraph" w:customStyle="1" w:styleId="13">
    <w:name w:val="????????? 1"/>
    <w:basedOn w:val="a9"/>
    <w:next w:val="a9"/>
    <w:uiPriority w:val="99"/>
    <w:rsid w:val="008334D1"/>
    <w:pPr>
      <w:keepNext/>
      <w:tabs>
        <w:tab w:val="left" w:pos="2410"/>
        <w:tab w:val="left" w:pos="5103"/>
        <w:tab w:val="left" w:pos="5529"/>
        <w:tab w:val="left" w:pos="5812"/>
      </w:tabs>
      <w:spacing w:before="240"/>
    </w:pPr>
    <w:rPr>
      <w:b/>
    </w:rPr>
  </w:style>
  <w:style w:type="paragraph" w:styleId="23">
    <w:name w:val="Body Text 2"/>
    <w:basedOn w:val="a1"/>
    <w:link w:val="24"/>
    <w:uiPriority w:val="99"/>
    <w:rsid w:val="008334D1"/>
    <w:pPr>
      <w:tabs>
        <w:tab w:val="left" w:pos="1134"/>
      </w:tabs>
      <w:spacing w:line="252" w:lineRule="auto"/>
    </w:pPr>
    <w:rPr>
      <w:sz w:val="24"/>
    </w:rPr>
  </w:style>
  <w:style w:type="character" w:customStyle="1" w:styleId="24">
    <w:name w:val="Основной текст 2 Знак"/>
    <w:link w:val="23"/>
    <w:uiPriority w:val="99"/>
    <w:semiHidden/>
    <w:rsid w:val="005F18FA"/>
    <w:rPr>
      <w:sz w:val="28"/>
      <w:szCs w:val="20"/>
    </w:rPr>
  </w:style>
  <w:style w:type="paragraph" w:customStyle="1" w:styleId="41">
    <w:name w:val="????????? 4"/>
    <w:basedOn w:val="a9"/>
    <w:next w:val="a9"/>
    <w:uiPriority w:val="99"/>
    <w:rsid w:val="008334D1"/>
    <w:pPr>
      <w:keepNext/>
      <w:widowControl w:val="0"/>
      <w:spacing w:before="120" w:after="60"/>
      <w:ind w:firstLine="0"/>
      <w:jc w:val="both"/>
    </w:pPr>
  </w:style>
  <w:style w:type="character" w:styleId="aa">
    <w:name w:val="Strong"/>
    <w:uiPriority w:val="99"/>
    <w:qFormat/>
    <w:rsid w:val="008334D1"/>
    <w:rPr>
      <w:rFonts w:cs="Times New Roman"/>
      <w:b/>
    </w:rPr>
  </w:style>
  <w:style w:type="paragraph" w:styleId="ab">
    <w:name w:val="Body Text"/>
    <w:basedOn w:val="a1"/>
    <w:link w:val="ac"/>
    <w:uiPriority w:val="99"/>
    <w:rsid w:val="008334D1"/>
    <w:rPr>
      <w:rFonts w:ascii="Arial" w:hAnsi="Arial" w:cs="Arial"/>
      <w:sz w:val="26"/>
    </w:rPr>
  </w:style>
  <w:style w:type="character" w:customStyle="1" w:styleId="ac">
    <w:name w:val="Основной текст Знак"/>
    <w:link w:val="ab"/>
    <w:uiPriority w:val="99"/>
    <w:semiHidden/>
    <w:rsid w:val="005F18FA"/>
    <w:rPr>
      <w:sz w:val="28"/>
      <w:szCs w:val="20"/>
    </w:rPr>
  </w:style>
  <w:style w:type="paragraph" w:customStyle="1" w:styleId="abzaz">
    <w:name w:val="abzaz"/>
    <w:basedOn w:val="a1"/>
    <w:uiPriority w:val="99"/>
    <w:rsid w:val="008334D1"/>
    <w:pPr>
      <w:widowControl/>
      <w:ind w:firstLine="567"/>
    </w:pPr>
    <w:rPr>
      <w:rFonts w:ascii="Futuris" w:hAnsi="Futuris"/>
      <w:sz w:val="22"/>
      <w:lang w:val="en-GB"/>
    </w:rPr>
  </w:style>
  <w:style w:type="paragraph" w:styleId="25">
    <w:name w:val="Body Text Indent 2"/>
    <w:basedOn w:val="a1"/>
    <w:link w:val="26"/>
    <w:uiPriority w:val="99"/>
    <w:rsid w:val="008334D1"/>
    <w:pPr>
      <w:widowControl/>
      <w:ind w:firstLine="709"/>
    </w:pPr>
    <w:rPr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semiHidden/>
    <w:rsid w:val="005F18FA"/>
    <w:rPr>
      <w:sz w:val="28"/>
      <w:szCs w:val="20"/>
    </w:rPr>
  </w:style>
  <w:style w:type="paragraph" w:customStyle="1" w:styleId="punktdog">
    <w:name w:val="punkt_dog"/>
    <w:basedOn w:val="a1"/>
    <w:uiPriority w:val="99"/>
    <w:rsid w:val="008334D1"/>
    <w:pPr>
      <w:keepNext/>
      <w:widowControl/>
      <w:spacing w:before="360" w:after="120"/>
      <w:ind w:firstLine="720"/>
      <w:jc w:val="center"/>
    </w:pPr>
    <w:rPr>
      <w:rFonts w:ascii="Futuris" w:hAnsi="Futuris"/>
      <w:b/>
      <w:lang w:val="en-US"/>
    </w:rPr>
  </w:style>
  <w:style w:type="paragraph" w:styleId="31">
    <w:name w:val="Body Text Indent 3"/>
    <w:basedOn w:val="a1"/>
    <w:link w:val="32"/>
    <w:uiPriority w:val="99"/>
    <w:rsid w:val="008334D1"/>
    <w:pPr>
      <w:widowControl/>
      <w:ind w:firstLine="709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rsid w:val="005F18FA"/>
    <w:rPr>
      <w:sz w:val="16"/>
      <w:szCs w:val="16"/>
    </w:rPr>
  </w:style>
  <w:style w:type="paragraph" w:customStyle="1" w:styleId="Normal">
    <w:name w:val="Normal+"/>
    <w:basedOn w:val="a1"/>
    <w:uiPriority w:val="99"/>
    <w:rsid w:val="008334D1"/>
    <w:pPr>
      <w:widowControl/>
      <w:tabs>
        <w:tab w:val="left" w:pos="993"/>
        <w:tab w:val="left" w:pos="1276"/>
      </w:tabs>
      <w:spacing w:after="120"/>
      <w:ind w:firstLine="567"/>
    </w:pPr>
    <w:rPr>
      <w:rFonts w:ascii="Journal" w:hAnsi="Journal"/>
      <w:sz w:val="24"/>
      <w:lang w:val="en-US"/>
    </w:rPr>
  </w:style>
  <w:style w:type="paragraph" w:styleId="ad">
    <w:name w:val="Block Text"/>
    <w:basedOn w:val="a1"/>
    <w:uiPriority w:val="99"/>
    <w:rsid w:val="008334D1"/>
    <w:pPr>
      <w:spacing w:before="274" w:line="278" w:lineRule="exact"/>
      <w:ind w:left="340" w:right="19"/>
      <w:jc w:val="center"/>
    </w:pPr>
    <w:rPr>
      <w:b/>
      <w:bCs/>
      <w:szCs w:val="28"/>
    </w:rPr>
  </w:style>
  <w:style w:type="paragraph" w:customStyle="1" w:styleId="1">
    <w:name w:val="Список М1"/>
    <w:rsid w:val="00A2209F"/>
    <w:pPr>
      <w:numPr>
        <w:numId w:val="1"/>
      </w:numPr>
      <w:spacing w:before="120"/>
      <w:jc w:val="both"/>
    </w:pPr>
    <w:rPr>
      <w:sz w:val="28"/>
    </w:rPr>
  </w:style>
  <w:style w:type="paragraph" w:customStyle="1" w:styleId="a">
    <w:name w:val="Пункт"/>
    <w:uiPriority w:val="99"/>
    <w:rsid w:val="00A2209F"/>
    <w:pPr>
      <w:widowControl w:val="0"/>
      <w:numPr>
        <w:ilvl w:val="1"/>
        <w:numId w:val="6"/>
      </w:numPr>
      <w:spacing w:before="120"/>
      <w:jc w:val="both"/>
      <w:outlineLvl w:val="1"/>
    </w:pPr>
    <w:rPr>
      <w:sz w:val="28"/>
    </w:rPr>
  </w:style>
  <w:style w:type="paragraph" w:customStyle="1" w:styleId="a0">
    <w:name w:val="Подпункт"/>
    <w:uiPriority w:val="99"/>
    <w:rsid w:val="00A2209F"/>
    <w:pPr>
      <w:widowControl w:val="0"/>
      <w:numPr>
        <w:ilvl w:val="2"/>
        <w:numId w:val="6"/>
      </w:numPr>
      <w:spacing w:before="120"/>
      <w:jc w:val="both"/>
      <w:outlineLvl w:val="2"/>
    </w:pPr>
    <w:rPr>
      <w:sz w:val="28"/>
    </w:rPr>
  </w:style>
  <w:style w:type="paragraph" w:customStyle="1" w:styleId="20">
    <w:name w:val="Список М2"/>
    <w:uiPriority w:val="99"/>
    <w:rsid w:val="00A2209F"/>
    <w:pPr>
      <w:numPr>
        <w:numId w:val="2"/>
      </w:numPr>
      <w:tabs>
        <w:tab w:val="clear" w:pos="1080"/>
        <w:tab w:val="left" w:pos="1435"/>
      </w:tabs>
      <w:spacing w:before="120"/>
      <w:ind w:left="1434" w:hanging="357"/>
      <w:jc w:val="both"/>
    </w:pPr>
    <w:rPr>
      <w:sz w:val="28"/>
    </w:rPr>
  </w:style>
  <w:style w:type="paragraph" w:customStyle="1" w:styleId="11">
    <w:name w:val="Список Н1"/>
    <w:uiPriority w:val="99"/>
    <w:rsid w:val="00A2209F"/>
    <w:pPr>
      <w:numPr>
        <w:numId w:val="3"/>
      </w:numPr>
      <w:tabs>
        <w:tab w:val="left" w:pos="1077"/>
      </w:tabs>
      <w:spacing w:before="120"/>
      <w:jc w:val="both"/>
    </w:pPr>
    <w:rPr>
      <w:sz w:val="28"/>
    </w:rPr>
  </w:style>
  <w:style w:type="paragraph" w:customStyle="1" w:styleId="2">
    <w:name w:val="Список Н2"/>
    <w:uiPriority w:val="99"/>
    <w:rsid w:val="00A2209F"/>
    <w:pPr>
      <w:widowControl w:val="0"/>
      <w:numPr>
        <w:numId w:val="4"/>
      </w:numPr>
      <w:tabs>
        <w:tab w:val="clear" w:pos="1080"/>
        <w:tab w:val="left" w:pos="1435"/>
      </w:tabs>
      <w:spacing w:before="120"/>
      <w:ind w:left="1434"/>
      <w:jc w:val="both"/>
    </w:pPr>
    <w:rPr>
      <w:noProof/>
      <w:sz w:val="28"/>
    </w:rPr>
  </w:style>
  <w:style w:type="paragraph" w:styleId="ae">
    <w:name w:val="Document Map"/>
    <w:basedOn w:val="a1"/>
    <w:link w:val="af"/>
    <w:uiPriority w:val="99"/>
    <w:semiHidden/>
    <w:rsid w:val="00A2209F"/>
    <w:pPr>
      <w:shd w:val="clear" w:color="auto" w:fill="000080"/>
      <w:spacing w:before="0"/>
    </w:pPr>
    <w:rPr>
      <w:rFonts w:ascii="Arial" w:hAnsi="Arial" w:cs="Tahoma"/>
      <w:sz w:val="20"/>
    </w:rPr>
  </w:style>
  <w:style w:type="character" w:customStyle="1" w:styleId="af">
    <w:name w:val="Схема документа Знак"/>
    <w:link w:val="ae"/>
    <w:uiPriority w:val="99"/>
    <w:semiHidden/>
    <w:rsid w:val="005F18FA"/>
    <w:rPr>
      <w:sz w:val="0"/>
      <w:szCs w:val="0"/>
    </w:rPr>
  </w:style>
  <w:style w:type="paragraph" w:styleId="af0">
    <w:name w:val="footer"/>
    <w:basedOn w:val="a1"/>
    <w:link w:val="af1"/>
    <w:uiPriority w:val="99"/>
    <w:rsid w:val="00A2209F"/>
    <w:pPr>
      <w:tabs>
        <w:tab w:val="center" w:pos="4677"/>
        <w:tab w:val="right" w:pos="9355"/>
      </w:tabs>
      <w:jc w:val="right"/>
    </w:pPr>
  </w:style>
  <w:style w:type="character" w:customStyle="1" w:styleId="af1">
    <w:name w:val="Нижний колонтитул Знак"/>
    <w:link w:val="af0"/>
    <w:uiPriority w:val="99"/>
    <w:rsid w:val="005F18FA"/>
    <w:rPr>
      <w:sz w:val="28"/>
      <w:szCs w:val="20"/>
    </w:rPr>
  </w:style>
  <w:style w:type="character" w:styleId="af2">
    <w:name w:val="page number"/>
    <w:uiPriority w:val="99"/>
    <w:rsid w:val="00A2209F"/>
    <w:rPr>
      <w:rFonts w:cs="Times New Roman"/>
    </w:rPr>
  </w:style>
  <w:style w:type="paragraph" w:customStyle="1" w:styleId="320">
    <w:name w:val="3аголовок 2"/>
    <w:basedOn w:val="a"/>
    <w:next w:val="a1"/>
    <w:uiPriority w:val="99"/>
    <w:rsid w:val="00A2209F"/>
    <w:pPr>
      <w:keepNext/>
      <w:spacing w:before="240" w:after="60"/>
      <w:jc w:val="left"/>
    </w:pPr>
    <w:rPr>
      <w:b/>
    </w:rPr>
  </w:style>
  <w:style w:type="paragraph" w:styleId="af3">
    <w:name w:val="header"/>
    <w:basedOn w:val="a1"/>
    <w:link w:val="af4"/>
    <w:rsid w:val="00A2209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rsid w:val="005F18FA"/>
    <w:rPr>
      <w:sz w:val="28"/>
      <w:szCs w:val="20"/>
    </w:rPr>
  </w:style>
  <w:style w:type="paragraph" w:styleId="af5">
    <w:name w:val="Balloon Text"/>
    <w:basedOn w:val="a1"/>
    <w:link w:val="af6"/>
    <w:uiPriority w:val="99"/>
    <w:semiHidden/>
    <w:rsid w:val="00A2209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5F18FA"/>
    <w:rPr>
      <w:sz w:val="0"/>
      <w:szCs w:val="0"/>
    </w:rPr>
  </w:style>
  <w:style w:type="character" w:styleId="af7">
    <w:name w:val="annotation reference"/>
    <w:uiPriority w:val="99"/>
    <w:semiHidden/>
    <w:rsid w:val="00A96EC9"/>
    <w:rPr>
      <w:rFonts w:cs="Times New Roman"/>
      <w:sz w:val="16"/>
      <w:szCs w:val="16"/>
    </w:rPr>
  </w:style>
  <w:style w:type="paragraph" w:styleId="af8">
    <w:name w:val="annotation text"/>
    <w:basedOn w:val="a1"/>
    <w:link w:val="af9"/>
    <w:uiPriority w:val="99"/>
    <w:semiHidden/>
    <w:rsid w:val="00A96EC9"/>
    <w:rPr>
      <w:sz w:val="20"/>
    </w:rPr>
  </w:style>
  <w:style w:type="character" w:customStyle="1" w:styleId="af9">
    <w:name w:val="Текст примечания Знак"/>
    <w:link w:val="af8"/>
    <w:uiPriority w:val="99"/>
    <w:semiHidden/>
    <w:rsid w:val="005F18FA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A96EC9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5F18FA"/>
    <w:rPr>
      <w:b/>
      <w:bCs/>
      <w:sz w:val="20"/>
      <w:szCs w:val="20"/>
    </w:rPr>
  </w:style>
  <w:style w:type="paragraph" w:customStyle="1" w:styleId="FR1">
    <w:name w:val="FR1"/>
    <w:uiPriority w:val="99"/>
    <w:rsid w:val="00D34E16"/>
    <w:pPr>
      <w:widowControl w:val="0"/>
      <w:autoSpaceDE w:val="0"/>
      <w:autoSpaceDN w:val="0"/>
      <w:spacing w:before="80"/>
      <w:jc w:val="both"/>
    </w:pPr>
    <w:rPr>
      <w:rFonts w:ascii="Arial" w:hAnsi="Arial" w:cs="Arial"/>
      <w:sz w:val="22"/>
      <w:szCs w:val="22"/>
    </w:rPr>
  </w:style>
  <w:style w:type="paragraph" w:styleId="afc">
    <w:name w:val="caption"/>
    <w:basedOn w:val="a1"/>
    <w:next w:val="a1"/>
    <w:unhideWhenUsed/>
    <w:qFormat/>
    <w:locked/>
    <w:rsid w:val="00D13B02"/>
    <w:pPr>
      <w:spacing w:before="0" w:after="200"/>
    </w:pPr>
    <w:rPr>
      <w:b/>
      <w:bCs/>
      <w:color w:val="4F81BD"/>
      <w:sz w:val="18"/>
      <w:szCs w:val="18"/>
    </w:rPr>
  </w:style>
  <w:style w:type="paragraph" w:styleId="afd">
    <w:name w:val="footnote text"/>
    <w:basedOn w:val="a1"/>
    <w:link w:val="afe"/>
    <w:uiPriority w:val="99"/>
    <w:semiHidden/>
    <w:unhideWhenUsed/>
    <w:rsid w:val="002F4C84"/>
    <w:pPr>
      <w:spacing w:before="0"/>
    </w:pPr>
    <w:rPr>
      <w:sz w:val="20"/>
    </w:rPr>
  </w:style>
  <w:style w:type="character" w:customStyle="1" w:styleId="afe">
    <w:name w:val="Текст сноски Знак"/>
    <w:link w:val="afd"/>
    <w:uiPriority w:val="99"/>
    <w:semiHidden/>
    <w:rsid w:val="002F4C84"/>
    <w:rPr>
      <w:sz w:val="20"/>
      <w:szCs w:val="20"/>
    </w:rPr>
  </w:style>
  <w:style w:type="character" w:styleId="aff">
    <w:name w:val="footnote reference"/>
    <w:uiPriority w:val="99"/>
    <w:semiHidden/>
    <w:unhideWhenUsed/>
    <w:rsid w:val="002F4C84"/>
    <w:rPr>
      <w:vertAlign w:val="superscript"/>
    </w:rPr>
  </w:style>
  <w:style w:type="table" w:styleId="aff0">
    <w:name w:val="Table Grid"/>
    <w:basedOn w:val="a3"/>
    <w:uiPriority w:val="59"/>
    <w:rsid w:val="00B7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1"/>
    <w:uiPriority w:val="99"/>
    <w:qFormat/>
    <w:rsid w:val="00336B63"/>
    <w:pPr>
      <w:widowControl/>
      <w:spacing w:before="0"/>
      <w:ind w:left="72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minihelpblocktxt1">
    <w:name w:val="minihelpblocktxt1"/>
    <w:rsid w:val="00927761"/>
    <w:rPr>
      <w:rFonts w:ascii="Arial" w:hAnsi="Arial" w:cs="Arial" w:hint="default"/>
      <w:sz w:val="17"/>
      <w:szCs w:val="17"/>
    </w:rPr>
  </w:style>
  <w:style w:type="paragraph" w:styleId="aff2">
    <w:name w:val="Normal (Web)"/>
    <w:basedOn w:val="a1"/>
    <w:uiPriority w:val="99"/>
    <w:semiHidden/>
    <w:unhideWhenUsed/>
    <w:rsid w:val="00D47046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nformat">
    <w:name w:val="ConsPlusNonformat"/>
    <w:uiPriority w:val="99"/>
    <w:rsid w:val="009326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3">
    <w:name w:val="No Spacing"/>
    <w:uiPriority w:val="1"/>
    <w:qFormat/>
    <w:rsid w:val="003D1746"/>
    <w:rPr>
      <w:rFonts w:ascii="Calibri" w:eastAsia="Calibri" w:hAnsi="Calibri"/>
      <w:sz w:val="22"/>
      <w:szCs w:val="22"/>
      <w:lang w:eastAsia="en-US"/>
    </w:rPr>
  </w:style>
  <w:style w:type="character" w:styleId="aff4">
    <w:name w:val="Hyperlink"/>
    <w:basedOn w:val="a2"/>
    <w:uiPriority w:val="99"/>
    <w:unhideWhenUsed/>
    <w:rsid w:val="0048286C"/>
    <w:rPr>
      <w:color w:val="0000FF" w:themeColor="hyperlink"/>
      <w:u w:val="single"/>
    </w:rPr>
  </w:style>
  <w:style w:type="paragraph" w:styleId="aff5">
    <w:name w:val="Revision"/>
    <w:hidden/>
    <w:uiPriority w:val="99"/>
    <w:semiHidden/>
    <w:rsid w:val="002D4B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.kozlov@gtt.gazprom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01C27-ADF9-4A42-A429-90B09780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2048</Words>
  <Characters>14141</Characters>
  <Application>Microsoft Office Word</Application>
  <DocSecurity>4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трансгаз Томск</Company>
  <LinksUpToDate>false</LinksUpToDate>
  <CharactersWithSpaces>16157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Сергей Владимирович</dc:creator>
  <cp:lastModifiedBy>Сафонова Ксения Владиславовна</cp:lastModifiedBy>
  <cp:revision>2</cp:revision>
  <cp:lastPrinted>2013-11-20T10:57:00Z</cp:lastPrinted>
  <dcterms:created xsi:type="dcterms:W3CDTF">2013-11-20T10:58:00Z</dcterms:created>
  <dcterms:modified xsi:type="dcterms:W3CDTF">2013-11-20T10:58:00Z</dcterms:modified>
</cp:coreProperties>
</file>