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713" w:rsidRDefault="00B83713">
      <w:bookmarkStart w:id="0" w:name="_GoBack"/>
      <w:bookmarkEnd w:id="0"/>
    </w:p>
    <w:p w:rsidR="00220DB5" w:rsidRPr="004C6875" w:rsidRDefault="004C6875" w:rsidP="004C6875">
      <w:pPr>
        <w:jc w:val="center"/>
        <w:rPr>
          <w:b/>
        </w:rPr>
      </w:pPr>
      <w:r w:rsidRPr="004C6875">
        <w:rPr>
          <w:b/>
        </w:rPr>
        <w:t>Технические требования.</w:t>
      </w:r>
    </w:p>
    <w:p w:rsidR="00220DB5" w:rsidRDefault="00220DB5" w:rsidP="00CF0417">
      <w:pPr>
        <w:ind w:firstLine="700"/>
        <w:jc w:val="both"/>
        <w:rPr>
          <w:b/>
        </w:rPr>
      </w:pPr>
    </w:p>
    <w:p w:rsidR="00220DB5" w:rsidRPr="00220DB5" w:rsidRDefault="00220DB5" w:rsidP="00A0129D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 xml:space="preserve">Предмет договора: </w:t>
      </w:r>
      <w:r w:rsidR="00C77C37" w:rsidRPr="00C77C37">
        <w:t>техническое сопровождение программного средства «БОСС-Кадровик»</w:t>
      </w:r>
      <w:r w:rsidRPr="00220DB5">
        <w:t xml:space="preserve"> в объеме 261 лицензий</w:t>
      </w:r>
      <w:r w:rsidR="00C77C37">
        <w:t>;</w:t>
      </w:r>
    </w:p>
    <w:p w:rsidR="00A90696" w:rsidRPr="00EF51B5" w:rsidRDefault="00A0129D" w:rsidP="00C77C37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Л</w:t>
      </w:r>
      <w:r w:rsidR="00AA1086" w:rsidRPr="00EF51B5">
        <w:t xml:space="preserve">имитная стоимость </w:t>
      </w:r>
      <w:r w:rsidR="00846541" w:rsidRPr="00EF51B5">
        <w:t>услуг</w:t>
      </w:r>
      <w:r w:rsidR="008361C1" w:rsidRPr="00EF51B5">
        <w:t>:</w:t>
      </w:r>
      <w:r w:rsidR="001214D3" w:rsidRPr="00EF51B5">
        <w:t xml:space="preserve"> </w:t>
      </w:r>
      <w:r w:rsidR="00EF3CE7">
        <w:t xml:space="preserve"> </w:t>
      </w:r>
      <w:r w:rsidR="00EF3CE7">
        <w:rPr>
          <w:b/>
        </w:rPr>
        <w:t>1</w:t>
      </w:r>
      <w:r w:rsidR="00C77C37">
        <w:rPr>
          <w:b/>
        </w:rPr>
        <w:t> </w:t>
      </w:r>
      <w:r w:rsidR="00C77C37" w:rsidRPr="00C77C37">
        <w:rPr>
          <w:b/>
        </w:rPr>
        <w:t>552 219</w:t>
      </w:r>
      <w:r w:rsidR="008361C1" w:rsidRPr="00A0129D">
        <w:rPr>
          <w:b/>
        </w:rPr>
        <w:t>,</w:t>
      </w:r>
      <w:r w:rsidR="00C77C37" w:rsidRPr="00C77C37">
        <w:rPr>
          <w:b/>
        </w:rPr>
        <w:t>2</w:t>
      </w:r>
      <w:r w:rsidR="008361C1" w:rsidRPr="00A0129D">
        <w:rPr>
          <w:b/>
        </w:rPr>
        <w:t>0</w:t>
      </w:r>
      <w:r w:rsidR="002F0AC8">
        <w:t xml:space="preserve"> руб.</w:t>
      </w:r>
      <w:r w:rsidR="0030469E">
        <w:t xml:space="preserve">, </w:t>
      </w:r>
      <w:r w:rsidR="00C77C37">
        <w:t xml:space="preserve">в том числе </w:t>
      </w:r>
      <w:r w:rsidR="0030469E">
        <w:t>НДС</w:t>
      </w:r>
      <w:r w:rsidR="00C77C37" w:rsidRPr="00C77C37">
        <w:t xml:space="preserve"> (18%)</w:t>
      </w:r>
      <w:r w:rsidR="00C77C37">
        <w:t xml:space="preserve"> </w:t>
      </w:r>
      <w:r w:rsidR="00C77C37" w:rsidRPr="00C77C37">
        <w:rPr>
          <w:b/>
        </w:rPr>
        <w:t>236</w:t>
      </w:r>
      <w:r w:rsidR="00C77C37">
        <w:rPr>
          <w:b/>
        </w:rPr>
        <w:t xml:space="preserve"> </w:t>
      </w:r>
      <w:r w:rsidR="00C77C37" w:rsidRPr="00C77C37">
        <w:rPr>
          <w:b/>
        </w:rPr>
        <w:t>779,2</w:t>
      </w:r>
      <w:r w:rsidR="00C77C37">
        <w:rPr>
          <w:b/>
        </w:rPr>
        <w:t xml:space="preserve">0 </w:t>
      </w:r>
      <w:r w:rsidR="00C77C37" w:rsidRPr="00C77C37">
        <w:t>руб.</w:t>
      </w:r>
      <w:r w:rsidR="00AA1086" w:rsidRPr="00EF51B5">
        <w:t>;</w:t>
      </w:r>
    </w:p>
    <w:p w:rsidR="00AA1086" w:rsidRDefault="00A0129D" w:rsidP="00A0129D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С</w:t>
      </w:r>
      <w:r w:rsidR="00AA1086">
        <w:t>рок выполнения</w:t>
      </w:r>
      <w:r w:rsidR="00B225DF">
        <w:t xml:space="preserve"> работ (оказания</w:t>
      </w:r>
      <w:r w:rsidR="00AA1086">
        <w:t xml:space="preserve"> </w:t>
      </w:r>
      <w:r w:rsidR="00846541">
        <w:t>услуг</w:t>
      </w:r>
      <w:r w:rsidR="00B225DF">
        <w:t>)</w:t>
      </w:r>
      <w:r w:rsidR="008361C1">
        <w:t>:</w:t>
      </w:r>
      <w:r w:rsidR="001214D3">
        <w:t xml:space="preserve"> </w:t>
      </w:r>
      <w:proofErr w:type="gramStart"/>
      <w:r w:rsidR="00C77C37" w:rsidRPr="00C77C37">
        <w:rPr>
          <w:bCs/>
          <w:iCs/>
          <w:szCs w:val="24"/>
        </w:rPr>
        <w:t>С даты заключения</w:t>
      </w:r>
      <w:proofErr w:type="gramEnd"/>
      <w:r w:rsidR="00C77C37" w:rsidRPr="00C77C37">
        <w:rPr>
          <w:bCs/>
          <w:iCs/>
          <w:szCs w:val="24"/>
        </w:rPr>
        <w:t xml:space="preserve"> договора по 31.12.2014</w:t>
      </w:r>
      <w:r w:rsidR="00AA1086">
        <w:t>;</w:t>
      </w:r>
    </w:p>
    <w:p w:rsidR="00366A0E" w:rsidRDefault="00A0129D" w:rsidP="00A0129D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Т</w:t>
      </w:r>
      <w:r w:rsidR="00884448">
        <w:t>ребования к заключению договора</w:t>
      </w:r>
      <w:r>
        <w:t>:</w:t>
      </w:r>
    </w:p>
    <w:p w:rsidR="000E0E57" w:rsidRPr="00C77C37" w:rsidRDefault="00C77C37" w:rsidP="000E0E57">
      <w:pPr>
        <w:numPr>
          <w:ilvl w:val="1"/>
          <w:numId w:val="3"/>
        </w:numPr>
        <w:tabs>
          <w:tab w:val="left" w:pos="1276"/>
        </w:tabs>
        <w:ind w:left="0" w:firstLine="709"/>
        <w:jc w:val="both"/>
      </w:pPr>
      <w:r w:rsidRPr="00C77C37">
        <w:t>Исполнитель должен обладать успешным опытом внедрения и сопровождения ПС «БОСС-Кадровик» (платформа MS SQL) на газотранспортных предприятиях ОАО «Газпром» не менее 4 (Четыре) лет</w:t>
      </w:r>
      <w:r>
        <w:t>;</w:t>
      </w:r>
    </w:p>
    <w:p w:rsidR="00C77C37" w:rsidRPr="00C77C37" w:rsidRDefault="00C77C37" w:rsidP="000E0E57">
      <w:pPr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sz w:val="32"/>
        </w:rPr>
      </w:pPr>
      <w:r w:rsidRPr="00C77C37">
        <w:t>Исполнитель должен обладать опытом разработки дополнительного функционала (в том числе для учебных центров) ПС «БОСС-Кадровик» (платформа MS SQL) с помощью встроенных средств разработки ПС для газотранспортных предприятий ОАО «Газпром»;</w:t>
      </w:r>
    </w:p>
    <w:p w:rsidR="00C77C37" w:rsidRPr="00C77C37" w:rsidRDefault="00C77C37" w:rsidP="000E0E57">
      <w:pPr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sz w:val="32"/>
        </w:rPr>
      </w:pPr>
      <w:r w:rsidRPr="00C77C37">
        <w:t>Исполнитель должен иметь комплект нормативных документов, в соответствии с которым обеспечивается режим коммерческой тайны и защита иной конфиденциальной информации в своей организации;</w:t>
      </w:r>
    </w:p>
    <w:p w:rsidR="000E0E57" w:rsidRDefault="000E0E57" w:rsidP="000E0E57">
      <w:pPr>
        <w:numPr>
          <w:ilvl w:val="1"/>
          <w:numId w:val="3"/>
        </w:numPr>
        <w:tabs>
          <w:tab w:val="left" w:pos="1276"/>
        </w:tabs>
        <w:ind w:left="0" w:firstLine="709"/>
        <w:jc w:val="both"/>
      </w:pPr>
      <w:r w:rsidRPr="00A0129D">
        <w:t>Исполни</w:t>
      </w:r>
      <w:r>
        <w:t>т</w:t>
      </w:r>
      <w:r w:rsidRPr="00A0129D">
        <w:t xml:space="preserve">ель должен </w:t>
      </w:r>
      <w:r w:rsidR="0030469E">
        <w:t>иметь положительную деловую репутацию</w:t>
      </w:r>
      <w:r w:rsidRPr="00A0129D">
        <w:t>.</w:t>
      </w:r>
    </w:p>
    <w:p w:rsidR="00A0129D" w:rsidRPr="00C77C37" w:rsidRDefault="00A0129D">
      <w:pPr>
        <w:rPr>
          <w:b/>
          <w:sz w:val="32"/>
          <w:szCs w:val="32"/>
        </w:rPr>
      </w:pPr>
    </w:p>
    <w:p w:rsidR="00302E8D" w:rsidRPr="00302E8D" w:rsidRDefault="00302E8D" w:rsidP="004C6875">
      <w:pPr>
        <w:spacing w:before="240" w:after="240"/>
        <w:jc w:val="center"/>
        <w:rPr>
          <w:b/>
        </w:rPr>
      </w:pPr>
      <w:r w:rsidRPr="00302E8D">
        <w:rPr>
          <w:b/>
        </w:rPr>
        <w:t>Расчет стоимости услуг</w:t>
      </w:r>
    </w:p>
    <w:p w:rsidR="00302E8D" w:rsidRDefault="00302E8D" w:rsidP="00302E8D">
      <w:pPr>
        <w:ind w:firstLine="709"/>
        <w:jc w:val="both"/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"/>
        <w:gridCol w:w="1917"/>
        <w:gridCol w:w="1984"/>
        <w:gridCol w:w="1559"/>
        <w:gridCol w:w="1418"/>
        <w:gridCol w:w="1276"/>
        <w:gridCol w:w="1417"/>
      </w:tblGrid>
      <w:tr w:rsidR="00C77C37" w:rsidTr="00E6641C">
        <w:trPr>
          <w:trHeight w:val="343"/>
        </w:trPr>
        <w:tc>
          <w:tcPr>
            <w:tcW w:w="352" w:type="dxa"/>
          </w:tcPr>
          <w:p w:rsidR="00C77C37" w:rsidRDefault="00C77C37" w:rsidP="00E6641C">
            <w:pPr>
              <w:rPr>
                <w:sz w:val="24"/>
                <w:szCs w:val="24"/>
              </w:rPr>
            </w:pPr>
          </w:p>
        </w:tc>
        <w:tc>
          <w:tcPr>
            <w:tcW w:w="1917" w:type="dxa"/>
            <w:vAlign w:val="center"/>
          </w:tcPr>
          <w:p w:rsidR="00C77C37" w:rsidRPr="004014C0" w:rsidRDefault="00C77C37" w:rsidP="00E6641C">
            <w:pPr>
              <w:ind w:left="159"/>
              <w:jc w:val="center"/>
              <w:rPr>
                <w:b/>
                <w:sz w:val="24"/>
                <w:szCs w:val="24"/>
              </w:rPr>
            </w:pPr>
            <w:r w:rsidRPr="004014C0">
              <w:rPr>
                <w:b/>
                <w:sz w:val="24"/>
                <w:szCs w:val="24"/>
              </w:rPr>
              <w:t>Техническое сопровождение ПС</w:t>
            </w:r>
          </w:p>
        </w:tc>
        <w:tc>
          <w:tcPr>
            <w:tcW w:w="1984" w:type="dxa"/>
            <w:vAlign w:val="center"/>
          </w:tcPr>
          <w:p w:rsidR="00C77C37" w:rsidRPr="004014C0" w:rsidRDefault="00C77C37" w:rsidP="00E6641C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4014C0">
              <w:rPr>
                <w:b/>
                <w:sz w:val="24"/>
                <w:szCs w:val="24"/>
              </w:rPr>
              <w:t xml:space="preserve">Цена технического сопровождения </w:t>
            </w:r>
            <w:r>
              <w:rPr>
                <w:b/>
                <w:sz w:val="24"/>
                <w:szCs w:val="24"/>
              </w:rPr>
              <w:t xml:space="preserve">одной лицензии </w:t>
            </w:r>
            <w:r w:rsidRPr="004014C0">
              <w:rPr>
                <w:b/>
                <w:sz w:val="24"/>
                <w:szCs w:val="24"/>
              </w:rPr>
              <w:t>ПС, рублей</w:t>
            </w:r>
          </w:p>
        </w:tc>
        <w:tc>
          <w:tcPr>
            <w:tcW w:w="1559" w:type="dxa"/>
            <w:vAlign w:val="center"/>
          </w:tcPr>
          <w:p w:rsidR="00C77C37" w:rsidRPr="004014C0" w:rsidRDefault="00C77C37" w:rsidP="00E664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лицензий, шт.</w:t>
            </w:r>
          </w:p>
        </w:tc>
        <w:tc>
          <w:tcPr>
            <w:tcW w:w="1418" w:type="dxa"/>
            <w:vAlign w:val="center"/>
          </w:tcPr>
          <w:p w:rsidR="00C77C37" w:rsidRPr="004014C0" w:rsidRDefault="00C77C37" w:rsidP="00E6641C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услуг, рублей</w:t>
            </w:r>
          </w:p>
        </w:tc>
        <w:tc>
          <w:tcPr>
            <w:tcW w:w="1276" w:type="dxa"/>
            <w:vAlign w:val="center"/>
          </w:tcPr>
          <w:p w:rsidR="00C77C37" w:rsidRDefault="00C77C37" w:rsidP="00C77C3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НДС</w:t>
            </w:r>
            <w:proofErr w:type="gramStart"/>
            <w:r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  <w:lang w:val="en-US"/>
              </w:rPr>
              <w:t>__</w:t>
            </w:r>
            <w:r>
              <w:rPr>
                <w:b/>
                <w:sz w:val="24"/>
                <w:szCs w:val="24"/>
              </w:rPr>
              <w:t xml:space="preserve">%), </w:t>
            </w:r>
            <w:proofErr w:type="gramEnd"/>
            <w:r>
              <w:rPr>
                <w:b/>
                <w:sz w:val="24"/>
                <w:szCs w:val="24"/>
              </w:rPr>
              <w:t>рублей</w:t>
            </w:r>
          </w:p>
        </w:tc>
        <w:tc>
          <w:tcPr>
            <w:tcW w:w="1417" w:type="dxa"/>
            <w:vAlign w:val="center"/>
          </w:tcPr>
          <w:p w:rsidR="00C77C37" w:rsidRDefault="00C77C37" w:rsidP="00E6641C">
            <w:pPr>
              <w:ind w:lef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с НДС, рублей</w:t>
            </w:r>
          </w:p>
        </w:tc>
      </w:tr>
      <w:tr w:rsidR="00C77C37" w:rsidTr="00E6641C">
        <w:trPr>
          <w:trHeight w:val="343"/>
        </w:trPr>
        <w:tc>
          <w:tcPr>
            <w:tcW w:w="352" w:type="dxa"/>
          </w:tcPr>
          <w:p w:rsidR="00C77C37" w:rsidRDefault="00C77C37" w:rsidP="00E66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7" w:type="dxa"/>
          </w:tcPr>
          <w:p w:rsidR="00C77C37" w:rsidRDefault="00C77C37" w:rsidP="00E6641C">
            <w:pPr>
              <w:ind w:lef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БОСС-Кадровик</w:t>
            </w:r>
          </w:p>
        </w:tc>
        <w:tc>
          <w:tcPr>
            <w:tcW w:w="1984" w:type="dxa"/>
          </w:tcPr>
          <w:p w:rsidR="00C77C37" w:rsidRPr="0018567C" w:rsidRDefault="00C77C37" w:rsidP="00E6641C">
            <w:pPr>
              <w:ind w:left="176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77C37" w:rsidRDefault="00C77C37" w:rsidP="00E6641C">
            <w:pPr>
              <w:ind w:left="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</w:p>
        </w:tc>
        <w:tc>
          <w:tcPr>
            <w:tcW w:w="1418" w:type="dxa"/>
          </w:tcPr>
          <w:p w:rsidR="00C77C37" w:rsidRDefault="00C77C37" w:rsidP="00E6641C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77C37" w:rsidRPr="005020E0" w:rsidRDefault="00C77C37" w:rsidP="00E6641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C77C37" w:rsidRPr="005020E0" w:rsidRDefault="00C77C37" w:rsidP="00E6641C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77C37" w:rsidTr="00E6641C">
        <w:trPr>
          <w:trHeight w:val="343"/>
        </w:trPr>
        <w:tc>
          <w:tcPr>
            <w:tcW w:w="352" w:type="dxa"/>
          </w:tcPr>
          <w:p w:rsidR="00C77C37" w:rsidRDefault="00C77C37" w:rsidP="00E6641C">
            <w:pPr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C77C37" w:rsidRPr="004014C0" w:rsidRDefault="00C77C37" w:rsidP="00E6641C">
            <w:pPr>
              <w:ind w:left="159"/>
              <w:jc w:val="right"/>
              <w:rPr>
                <w:b/>
                <w:sz w:val="24"/>
                <w:szCs w:val="24"/>
              </w:rPr>
            </w:pPr>
            <w:r w:rsidRPr="004014C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C77C37" w:rsidRDefault="00C77C37" w:rsidP="00E6641C">
            <w:pPr>
              <w:ind w:left="54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77C37" w:rsidRDefault="00C77C37" w:rsidP="00E6641C">
            <w:pPr>
              <w:ind w:left="54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77C37" w:rsidRDefault="00C77C37" w:rsidP="00E6641C">
            <w:pPr>
              <w:ind w:left="21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77C37" w:rsidRDefault="00C77C37" w:rsidP="00E6641C">
            <w:pPr>
              <w:ind w:left="21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77C37" w:rsidRDefault="00C77C37" w:rsidP="00E6641C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581A" w:rsidRDefault="0054581A" w:rsidP="0054581A">
      <w:pPr>
        <w:jc w:val="both"/>
      </w:pPr>
    </w:p>
    <w:sectPr w:rsidR="0054581A" w:rsidSect="00EF51B5">
      <w:type w:val="continuous"/>
      <w:pgSz w:w="11909" w:h="16834" w:code="9"/>
      <w:pgMar w:top="992" w:right="851" w:bottom="1134" w:left="1418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CE7" w:rsidRDefault="00EF3CE7">
      <w:r>
        <w:separator/>
      </w:r>
    </w:p>
  </w:endnote>
  <w:endnote w:type="continuationSeparator" w:id="0">
    <w:p w:rsidR="00EF3CE7" w:rsidRDefault="00EF3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tsans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CE7" w:rsidRDefault="00EF3CE7">
      <w:r>
        <w:separator/>
      </w:r>
    </w:p>
  </w:footnote>
  <w:footnote w:type="continuationSeparator" w:id="0">
    <w:p w:rsidR="00EF3CE7" w:rsidRDefault="00EF3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3723"/>
    <w:multiLevelType w:val="hybridMultilevel"/>
    <w:tmpl w:val="FDC2C1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C24D85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7425F6"/>
    <w:multiLevelType w:val="multilevel"/>
    <w:tmpl w:val="EB9AF2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1A154749"/>
    <w:multiLevelType w:val="hybridMultilevel"/>
    <w:tmpl w:val="F82E835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1FCB5FC9"/>
    <w:multiLevelType w:val="hybridMultilevel"/>
    <w:tmpl w:val="5C4AE854"/>
    <w:lvl w:ilvl="0" w:tplc="DD60520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2352287F"/>
    <w:multiLevelType w:val="hybridMultilevel"/>
    <w:tmpl w:val="7206D438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7"/>
        </w:tabs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7"/>
        </w:tabs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7"/>
        </w:tabs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7"/>
        </w:tabs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7"/>
        </w:tabs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7"/>
        </w:tabs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7"/>
        </w:tabs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7"/>
        </w:tabs>
        <w:ind w:left="7177" w:hanging="180"/>
      </w:pPr>
    </w:lvl>
  </w:abstractNum>
  <w:abstractNum w:abstractNumId="6">
    <w:nsid w:val="2A401CED"/>
    <w:multiLevelType w:val="hybridMultilevel"/>
    <w:tmpl w:val="17F44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274AF"/>
    <w:multiLevelType w:val="hybridMultilevel"/>
    <w:tmpl w:val="39248FC0"/>
    <w:lvl w:ilvl="0" w:tplc="0419000F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37"/>
        </w:tabs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7"/>
        </w:tabs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7"/>
        </w:tabs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7"/>
        </w:tabs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7"/>
        </w:tabs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7"/>
        </w:tabs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7"/>
        </w:tabs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7"/>
        </w:tabs>
        <w:ind w:left="7177" w:hanging="180"/>
      </w:pPr>
    </w:lvl>
  </w:abstractNum>
  <w:abstractNum w:abstractNumId="8">
    <w:nsid w:val="432C3DAA"/>
    <w:multiLevelType w:val="hybridMultilevel"/>
    <w:tmpl w:val="F934D792"/>
    <w:lvl w:ilvl="0" w:tplc="BDD2D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60F6E9D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3B58A1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0239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82961F7"/>
    <w:multiLevelType w:val="hybridMultilevel"/>
    <w:tmpl w:val="F934D792"/>
    <w:lvl w:ilvl="0" w:tplc="BDD2D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F050FC6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B51B95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EF639F"/>
    <w:multiLevelType w:val="hybridMultilevel"/>
    <w:tmpl w:val="F934D792"/>
    <w:lvl w:ilvl="0" w:tplc="BDD2D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A7611A0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34364D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900A1A"/>
    <w:multiLevelType w:val="hybridMultilevel"/>
    <w:tmpl w:val="93103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D436BD"/>
    <w:multiLevelType w:val="multilevel"/>
    <w:tmpl w:val="6A56DE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00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1"/>
  </w:num>
  <w:num w:numId="5">
    <w:abstractNumId w:val="9"/>
  </w:num>
  <w:num w:numId="6">
    <w:abstractNumId w:val="13"/>
  </w:num>
  <w:num w:numId="7">
    <w:abstractNumId w:val="10"/>
  </w:num>
  <w:num w:numId="8">
    <w:abstractNumId w:val="3"/>
  </w:num>
  <w:num w:numId="9">
    <w:abstractNumId w:val="16"/>
  </w:num>
  <w:num w:numId="10">
    <w:abstractNumId w:val="14"/>
  </w:num>
  <w:num w:numId="11">
    <w:abstractNumId w:val="17"/>
  </w:num>
  <w:num w:numId="12">
    <w:abstractNumId w:val="2"/>
  </w:num>
  <w:num w:numId="13">
    <w:abstractNumId w:val="6"/>
  </w:num>
  <w:num w:numId="14">
    <w:abstractNumId w:val="18"/>
  </w:num>
  <w:num w:numId="15">
    <w:abstractNumId w:val="1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2"/>
  </w:num>
  <w:num w:numId="19">
    <w:abstractNumId w:val="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4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wrapTrailSpac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BF3"/>
    <w:rsid w:val="00014BD6"/>
    <w:rsid w:val="00015F8E"/>
    <w:rsid w:val="00020896"/>
    <w:rsid w:val="00025F62"/>
    <w:rsid w:val="00055801"/>
    <w:rsid w:val="00060941"/>
    <w:rsid w:val="00075FC2"/>
    <w:rsid w:val="00076F98"/>
    <w:rsid w:val="00087273"/>
    <w:rsid w:val="00092C4F"/>
    <w:rsid w:val="0009580A"/>
    <w:rsid w:val="000A2E47"/>
    <w:rsid w:val="000C28FD"/>
    <w:rsid w:val="000C4036"/>
    <w:rsid w:val="000D63A5"/>
    <w:rsid w:val="000E0E57"/>
    <w:rsid w:val="000F0549"/>
    <w:rsid w:val="000F38F6"/>
    <w:rsid w:val="0010395B"/>
    <w:rsid w:val="00107DC3"/>
    <w:rsid w:val="001118E9"/>
    <w:rsid w:val="001166A7"/>
    <w:rsid w:val="001214D3"/>
    <w:rsid w:val="00121EA9"/>
    <w:rsid w:val="001300A9"/>
    <w:rsid w:val="001316E5"/>
    <w:rsid w:val="00137506"/>
    <w:rsid w:val="001418D9"/>
    <w:rsid w:val="001421CC"/>
    <w:rsid w:val="0015457C"/>
    <w:rsid w:val="00155D46"/>
    <w:rsid w:val="00164A56"/>
    <w:rsid w:val="00164C06"/>
    <w:rsid w:val="00166D3E"/>
    <w:rsid w:val="00170A05"/>
    <w:rsid w:val="0017754D"/>
    <w:rsid w:val="001937D6"/>
    <w:rsid w:val="00194315"/>
    <w:rsid w:val="001C0875"/>
    <w:rsid w:val="001C35D1"/>
    <w:rsid w:val="001E3BF3"/>
    <w:rsid w:val="001E4E2D"/>
    <w:rsid w:val="00220DB5"/>
    <w:rsid w:val="0023245E"/>
    <w:rsid w:val="0023686E"/>
    <w:rsid w:val="002376B4"/>
    <w:rsid w:val="00253712"/>
    <w:rsid w:val="00257FB9"/>
    <w:rsid w:val="002774D6"/>
    <w:rsid w:val="00294615"/>
    <w:rsid w:val="002B599A"/>
    <w:rsid w:val="002B59DF"/>
    <w:rsid w:val="002F0AC8"/>
    <w:rsid w:val="002F77F8"/>
    <w:rsid w:val="00302E8D"/>
    <w:rsid w:val="0030469E"/>
    <w:rsid w:val="00334C25"/>
    <w:rsid w:val="00354081"/>
    <w:rsid w:val="00366A0E"/>
    <w:rsid w:val="003676FA"/>
    <w:rsid w:val="00386A8F"/>
    <w:rsid w:val="003A2B78"/>
    <w:rsid w:val="003A3E4A"/>
    <w:rsid w:val="003D0A44"/>
    <w:rsid w:val="003E4213"/>
    <w:rsid w:val="003F14D1"/>
    <w:rsid w:val="003F7E16"/>
    <w:rsid w:val="004136DA"/>
    <w:rsid w:val="0042333E"/>
    <w:rsid w:val="00463C5B"/>
    <w:rsid w:val="00472924"/>
    <w:rsid w:val="00495336"/>
    <w:rsid w:val="004C6875"/>
    <w:rsid w:val="004D321B"/>
    <w:rsid w:val="004D5DCC"/>
    <w:rsid w:val="004E4192"/>
    <w:rsid w:val="0052348B"/>
    <w:rsid w:val="00530829"/>
    <w:rsid w:val="00535EF1"/>
    <w:rsid w:val="0054581A"/>
    <w:rsid w:val="00545E22"/>
    <w:rsid w:val="00591D78"/>
    <w:rsid w:val="00596C35"/>
    <w:rsid w:val="005A2C29"/>
    <w:rsid w:val="005B30C5"/>
    <w:rsid w:val="005D1504"/>
    <w:rsid w:val="005D21C7"/>
    <w:rsid w:val="005E6C85"/>
    <w:rsid w:val="005E6CE4"/>
    <w:rsid w:val="005F11FB"/>
    <w:rsid w:val="005F7D43"/>
    <w:rsid w:val="00600E88"/>
    <w:rsid w:val="006068A1"/>
    <w:rsid w:val="00635C29"/>
    <w:rsid w:val="006527D3"/>
    <w:rsid w:val="00673FA4"/>
    <w:rsid w:val="00680307"/>
    <w:rsid w:val="006B288F"/>
    <w:rsid w:val="006C4DEF"/>
    <w:rsid w:val="00715D07"/>
    <w:rsid w:val="00725E10"/>
    <w:rsid w:val="0077309F"/>
    <w:rsid w:val="00787488"/>
    <w:rsid w:val="00794060"/>
    <w:rsid w:val="00794563"/>
    <w:rsid w:val="00794F4E"/>
    <w:rsid w:val="00795DBC"/>
    <w:rsid w:val="007B31FF"/>
    <w:rsid w:val="007D097D"/>
    <w:rsid w:val="007D2078"/>
    <w:rsid w:val="007F0BFE"/>
    <w:rsid w:val="00804FBA"/>
    <w:rsid w:val="00832365"/>
    <w:rsid w:val="00832E9B"/>
    <w:rsid w:val="008361C1"/>
    <w:rsid w:val="00836D86"/>
    <w:rsid w:val="00846541"/>
    <w:rsid w:val="00854CFA"/>
    <w:rsid w:val="00880FD0"/>
    <w:rsid w:val="00884448"/>
    <w:rsid w:val="008A2F5D"/>
    <w:rsid w:val="008A3779"/>
    <w:rsid w:val="008A4F19"/>
    <w:rsid w:val="008A598C"/>
    <w:rsid w:val="008A7C71"/>
    <w:rsid w:val="008B1237"/>
    <w:rsid w:val="008C1C31"/>
    <w:rsid w:val="008C3224"/>
    <w:rsid w:val="008C483F"/>
    <w:rsid w:val="008C66E7"/>
    <w:rsid w:val="008D60D3"/>
    <w:rsid w:val="008E006D"/>
    <w:rsid w:val="008E157B"/>
    <w:rsid w:val="008F48AB"/>
    <w:rsid w:val="0090184A"/>
    <w:rsid w:val="009162A6"/>
    <w:rsid w:val="00926263"/>
    <w:rsid w:val="00926AD5"/>
    <w:rsid w:val="00936D5E"/>
    <w:rsid w:val="00955344"/>
    <w:rsid w:val="00965AF5"/>
    <w:rsid w:val="0099394A"/>
    <w:rsid w:val="009B0389"/>
    <w:rsid w:val="009C0E8C"/>
    <w:rsid w:val="009C5B72"/>
    <w:rsid w:val="00A0129D"/>
    <w:rsid w:val="00A02AFF"/>
    <w:rsid w:val="00A237B1"/>
    <w:rsid w:val="00A27418"/>
    <w:rsid w:val="00A3090C"/>
    <w:rsid w:val="00A337EA"/>
    <w:rsid w:val="00A44960"/>
    <w:rsid w:val="00A5079A"/>
    <w:rsid w:val="00A64128"/>
    <w:rsid w:val="00A70800"/>
    <w:rsid w:val="00A860BB"/>
    <w:rsid w:val="00A8728C"/>
    <w:rsid w:val="00A90696"/>
    <w:rsid w:val="00AA1086"/>
    <w:rsid w:val="00AA33B2"/>
    <w:rsid w:val="00AA3CFB"/>
    <w:rsid w:val="00AC37F8"/>
    <w:rsid w:val="00AC4B5C"/>
    <w:rsid w:val="00AD6725"/>
    <w:rsid w:val="00AD6E48"/>
    <w:rsid w:val="00AF7F7C"/>
    <w:rsid w:val="00B225DF"/>
    <w:rsid w:val="00B66B95"/>
    <w:rsid w:val="00B83713"/>
    <w:rsid w:val="00B9448D"/>
    <w:rsid w:val="00BA570A"/>
    <w:rsid w:val="00BC3E33"/>
    <w:rsid w:val="00BC5BC9"/>
    <w:rsid w:val="00BD443E"/>
    <w:rsid w:val="00BE2412"/>
    <w:rsid w:val="00BF2450"/>
    <w:rsid w:val="00BF29D7"/>
    <w:rsid w:val="00C04D5B"/>
    <w:rsid w:val="00C1207E"/>
    <w:rsid w:val="00C1541F"/>
    <w:rsid w:val="00C5253A"/>
    <w:rsid w:val="00C621E5"/>
    <w:rsid w:val="00C62AF4"/>
    <w:rsid w:val="00C62BD1"/>
    <w:rsid w:val="00C66583"/>
    <w:rsid w:val="00C710E0"/>
    <w:rsid w:val="00C77C37"/>
    <w:rsid w:val="00C85A69"/>
    <w:rsid w:val="00C92CDB"/>
    <w:rsid w:val="00CB50FF"/>
    <w:rsid w:val="00CF02EA"/>
    <w:rsid w:val="00CF0417"/>
    <w:rsid w:val="00CF1718"/>
    <w:rsid w:val="00CF7FF7"/>
    <w:rsid w:val="00D11BCA"/>
    <w:rsid w:val="00D13AA6"/>
    <w:rsid w:val="00D20687"/>
    <w:rsid w:val="00D31288"/>
    <w:rsid w:val="00D70B08"/>
    <w:rsid w:val="00D7223F"/>
    <w:rsid w:val="00D75957"/>
    <w:rsid w:val="00D84AE7"/>
    <w:rsid w:val="00DB6309"/>
    <w:rsid w:val="00DC02AF"/>
    <w:rsid w:val="00DC4F65"/>
    <w:rsid w:val="00DC5C8B"/>
    <w:rsid w:val="00DD7A0E"/>
    <w:rsid w:val="00DD7EBA"/>
    <w:rsid w:val="00E0471D"/>
    <w:rsid w:val="00E12694"/>
    <w:rsid w:val="00E425D7"/>
    <w:rsid w:val="00E456B2"/>
    <w:rsid w:val="00E559B4"/>
    <w:rsid w:val="00E76387"/>
    <w:rsid w:val="00E77104"/>
    <w:rsid w:val="00E84CB1"/>
    <w:rsid w:val="00EB4768"/>
    <w:rsid w:val="00EB7F83"/>
    <w:rsid w:val="00EC76FA"/>
    <w:rsid w:val="00EE5E6F"/>
    <w:rsid w:val="00EF3CE7"/>
    <w:rsid w:val="00EF51B5"/>
    <w:rsid w:val="00F010F1"/>
    <w:rsid w:val="00F723B8"/>
    <w:rsid w:val="00F77534"/>
    <w:rsid w:val="00F807EA"/>
    <w:rsid w:val="00F82A77"/>
    <w:rsid w:val="00F87F2D"/>
    <w:rsid w:val="00F97888"/>
    <w:rsid w:val="00FA40A1"/>
    <w:rsid w:val="00FA510F"/>
    <w:rsid w:val="00FA5FB2"/>
    <w:rsid w:val="00FC4C76"/>
    <w:rsid w:val="00FE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pPr>
      <w:ind w:firstLine="709"/>
      <w:jc w:val="both"/>
    </w:pPr>
    <w:rPr>
      <w:sz w:val="20"/>
      <w:szCs w:val="20"/>
    </w:rPr>
  </w:style>
  <w:style w:type="table" w:styleId="a4">
    <w:name w:val="Table Grid"/>
    <w:basedOn w:val="a1"/>
    <w:rsid w:val="00257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66D3E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8A4F19"/>
    <w:pPr>
      <w:spacing w:after="120"/>
    </w:pPr>
    <w:rPr>
      <w:sz w:val="20"/>
      <w:szCs w:val="20"/>
    </w:rPr>
  </w:style>
  <w:style w:type="paragraph" w:customStyle="1" w:styleId="a7">
    <w:name w:val="Знак Знак Знак Знак Знак Знак Знак"/>
    <w:basedOn w:val="a"/>
    <w:rsid w:val="008A4F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8361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361C1"/>
    <w:rPr>
      <w:sz w:val="28"/>
      <w:szCs w:val="28"/>
    </w:rPr>
  </w:style>
  <w:style w:type="paragraph" w:styleId="aa">
    <w:name w:val="footer"/>
    <w:basedOn w:val="a"/>
    <w:link w:val="ab"/>
    <w:rsid w:val="008361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361C1"/>
    <w:rPr>
      <w:sz w:val="28"/>
      <w:szCs w:val="28"/>
    </w:rPr>
  </w:style>
  <w:style w:type="paragraph" w:customStyle="1" w:styleId="TableText">
    <w:name w:val="Table Text"/>
    <w:basedOn w:val="a"/>
    <w:uiPriority w:val="99"/>
    <w:rsid w:val="007F0BFE"/>
    <w:pPr>
      <w:keepLines/>
    </w:pPr>
    <w:rPr>
      <w:sz w:val="16"/>
      <w:szCs w:val="20"/>
      <w:lang w:eastAsia="ko-KR"/>
    </w:rPr>
  </w:style>
  <w:style w:type="paragraph" w:customStyle="1" w:styleId="ConsPlusNonformat">
    <w:name w:val="ConsPlusNonformat"/>
    <w:rsid w:val="00F82A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List Paragraph"/>
    <w:basedOn w:val="a"/>
    <w:uiPriority w:val="34"/>
    <w:qFormat/>
    <w:rsid w:val="00A0129D"/>
    <w:pPr>
      <w:ind w:left="720"/>
      <w:contextualSpacing/>
    </w:pPr>
  </w:style>
  <w:style w:type="paragraph" w:customStyle="1" w:styleId="Normal1">
    <w:name w:val="Normal1"/>
    <w:uiPriority w:val="99"/>
    <w:rsid w:val="00302E8D"/>
  </w:style>
  <w:style w:type="paragraph" w:customStyle="1" w:styleId="style13209141030000000757msolistparagraph2">
    <w:name w:val="style_13209141030000000757msolistparagraph2"/>
    <w:basedOn w:val="a"/>
    <w:uiPriority w:val="34"/>
    <w:rsid w:val="00302E8D"/>
    <w:pPr>
      <w:ind w:left="720"/>
    </w:pPr>
    <w:rPr>
      <w:rFonts w:eastAsia="Calibri"/>
      <w:sz w:val="24"/>
      <w:szCs w:val="24"/>
    </w:rPr>
  </w:style>
  <w:style w:type="paragraph" w:customStyle="1" w:styleId="TableHeadingCentral">
    <w:name w:val="Table Heading Central"/>
    <w:basedOn w:val="a"/>
    <w:rsid w:val="00302E8D"/>
    <w:pPr>
      <w:tabs>
        <w:tab w:val="left" w:pos="1418"/>
      </w:tabs>
      <w:autoSpaceDE w:val="0"/>
      <w:autoSpaceDN w:val="0"/>
      <w:spacing w:before="60" w:after="60"/>
      <w:jc w:val="center"/>
    </w:pPr>
    <w:rPr>
      <w:rFonts w:ascii="ArtsansC" w:eastAsia="Batang" w:hAnsi="ArtsansC" w:cs="NTTierce"/>
      <w:b/>
      <w:bCs/>
      <w:sz w:val="22"/>
      <w:szCs w:val="22"/>
      <w:lang w:val="en-GB" w:eastAsia="ko-KR"/>
    </w:rPr>
  </w:style>
  <w:style w:type="paragraph" w:customStyle="1" w:styleId="TableNormal">
    <w:name w:val="Table Normal"/>
    <w:basedOn w:val="a"/>
    <w:rsid w:val="0030469E"/>
    <w:pPr>
      <w:tabs>
        <w:tab w:val="left" w:pos="1418"/>
      </w:tabs>
      <w:autoSpaceDE w:val="0"/>
      <w:autoSpaceDN w:val="0"/>
      <w:spacing w:before="60" w:after="60"/>
      <w:jc w:val="both"/>
    </w:pPr>
    <w:rPr>
      <w:rFonts w:ascii="Arial" w:hAnsi="Arial" w:cs="Arial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pPr>
      <w:ind w:firstLine="709"/>
      <w:jc w:val="both"/>
    </w:pPr>
    <w:rPr>
      <w:sz w:val="20"/>
      <w:szCs w:val="20"/>
    </w:rPr>
  </w:style>
  <w:style w:type="table" w:styleId="a4">
    <w:name w:val="Table Grid"/>
    <w:basedOn w:val="a1"/>
    <w:rsid w:val="00257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66D3E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8A4F19"/>
    <w:pPr>
      <w:spacing w:after="120"/>
    </w:pPr>
    <w:rPr>
      <w:sz w:val="20"/>
      <w:szCs w:val="20"/>
    </w:rPr>
  </w:style>
  <w:style w:type="paragraph" w:customStyle="1" w:styleId="a7">
    <w:name w:val="Знак Знак Знак Знак Знак Знак Знак"/>
    <w:basedOn w:val="a"/>
    <w:rsid w:val="008A4F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8361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361C1"/>
    <w:rPr>
      <w:sz w:val="28"/>
      <w:szCs w:val="28"/>
    </w:rPr>
  </w:style>
  <w:style w:type="paragraph" w:styleId="aa">
    <w:name w:val="footer"/>
    <w:basedOn w:val="a"/>
    <w:link w:val="ab"/>
    <w:rsid w:val="008361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361C1"/>
    <w:rPr>
      <w:sz w:val="28"/>
      <w:szCs w:val="28"/>
    </w:rPr>
  </w:style>
  <w:style w:type="paragraph" w:customStyle="1" w:styleId="TableText">
    <w:name w:val="Table Text"/>
    <w:basedOn w:val="a"/>
    <w:uiPriority w:val="99"/>
    <w:rsid w:val="007F0BFE"/>
    <w:pPr>
      <w:keepLines/>
    </w:pPr>
    <w:rPr>
      <w:sz w:val="16"/>
      <w:szCs w:val="20"/>
      <w:lang w:eastAsia="ko-KR"/>
    </w:rPr>
  </w:style>
  <w:style w:type="paragraph" w:customStyle="1" w:styleId="ConsPlusNonformat">
    <w:name w:val="ConsPlusNonformat"/>
    <w:rsid w:val="00F82A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List Paragraph"/>
    <w:basedOn w:val="a"/>
    <w:uiPriority w:val="34"/>
    <w:qFormat/>
    <w:rsid w:val="00A0129D"/>
    <w:pPr>
      <w:ind w:left="720"/>
      <w:contextualSpacing/>
    </w:pPr>
  </w:style>
  <w:style w:type="paragraph" w:customStyle="1" w:styleId="Normal1">
    <w:name w:val="Normal1"/>
    <w:uiPriority w:val="99"/>
    <w:rsid w:val="00302E8D"/>
  </w:style>
  <w:style w:type="paragraph" w:customStyle="1" w:styleId="style13209141030000000757msolistparagraph2">
    <w:name w:val="style_13209141030000000757msolistparagraph2"/>
    <w:basedOn w:val="a"/>
    <w:uiPriority w:val="34"/>
    <w:rsid w:val="00302E8D"/>
    <w:pPr>
      <w:ind w:left="720"/>
    </w:pPr>
    <w:rPr>
      <w:rFonts w:eastAsia="Calibri"/>
      <w:sz w:val="24"/>
      <w:szCs w:val="24"/>
    </w:rPr>
  </w:style>
  <w:style w:type="paragraph" w:customStyle="1" w:styleId="TableHeadingCentral">
    <w:name w:val="Table Heading Central"/>
    <w:basedOn w:val="a"/>
    <w:rsid w:val="00302E8D"/>
    <w:pPr>
      <w:tabs>
        <w:tab w:val="left" w:pos="1418"/>
      </w:tabs>
      <w:autoSpaceDE w:val="0"/>
      <w:autoSpaceDN w:val="0"/>
      <w:spacing w:before="60" w:after="60"/>
      <w:jc w:val="center"/>
    </w:pPr>
    <w:rPr>
      <w:rFonts w:ascii="ArtsansC" w:eastAsia="Batang" w:hAnsi="ArtsansC" w:cs="NTTierce"/>
      <w:b/>
      <w:bCs/>
      <w:sz w:val="22"/>
      <w:szCs w:val="22"/>
      <w:lang w:val="en-GB" w:eastAsia="ko-KR"/>
    </w:rPr>
  </w:style>
  <w:style w:type="paragraph" w:customStyle="1" w:styleId="TableNormal">
    <w:name w:val="Table Normal"/>
    <w:basedOn w:val="a"/>
    <w:rsid w:val="0030469E"/>
    <w:pPr>
      <w:tabs>
        <w:tab w:val="left" w:pos="1418"/>
      </w:tabs>
      <w:autoSpaceDE w:val="0"/>
      <w:autoSpaceDN w:val="0"/>
      <w:spacing w:before="60" w:after="60"/>
      <w:jc w:val="both"/>
    </w:pPr>
    <w:rPr>
      <w:rFonts w:ascii="Arial" w:hAnsi="Arial" w:cs="Ari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4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9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9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EA7D9-14FC-48B4-B2EE-1A9B62115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</vt:lpstr>
    </vt:vector>
  </TitlesOfParts>
  <Company>Tomsktransgaz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</dc:title>
  <dc:creator>Muzafarov R.R.</dc:creator>
  <cp:lastModifiedBy>Геращенко Денис Михайлович</cp:lastModifiedBy>
  <cp:revision>4</cp:revision>
  <cp:lastPrinted>2012-12-03T03:29:00Z</cp:lastPrinted>
  <dcterms:created xsi:type="dcterms:W3CDTF">2013-11-29T08:28:00Z</dcterms:created>
  <dcterms:modified xsi:type="dcterms:W3CDTF">2013-11-29T08:52:00Z</dcterms:modified>
</cp:coreProperties>
</file>