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E4E" w:rsidRPr="00444D11" w:rsidRDefault="00312E4E" w:rsidP="00312E4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444D11">
        <w:rPr>
          <w:rFonts w:ascii="Times New Roman" w:hAnsi="Times New Roman"/>
          <w:b/>
          <w:sz w:val="28"/>
          <w:szCs w:val="28"/>
        </w:rPr>
        <w:t xml:space="preserve">Расчет </w:t>
      </w:r>
      <w:r>
        <w:rPr>
          <w:rFonts w:ascii="Times New Roman" w:hAnsi="Times New Roman"/>
          <w:b/>
          <w:bCs/>
          <w:sz w:val="28"/>
          <w:szCs w:val="28"/>
        </w:rPr>
        <w:t>стоимости</w:t>
      </w:r>
      <w:r w:rsidRPr="00444D11">
        <w:rPr>
          <w:rFonts w:ascii="Times New Roman" w:hAnsi="Times New Roman"/>
          <w:b/>
          <w:bCs/>
          <w:sz w:val="28"/>
          <w:szCs w:val="28"/>
        </w:rPr>
        <w:t xml:space="preserve"> заявки на участие в Запросе предложений</w:t>
      </w:r>
      <w:r w:rsidRPr="00444D11">
        <w:rPr>
          <w:rFonts w:ascii="Times New Roman" w:hAnsi="Times New Roman"/>
          <w:b/>
          <w:sz w:val="28"/>
          <w:szCs w:val="28"/>
        </w:rPr>
        <w:t xml:space="preserve"> </w:t>
      </w:r>
    </w:p>
    <w:p w:rsidR="00DC16E7" w:rsidRDefault="00DC16E7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2648"/>
        <w:gridCol w:w="2495"/>
        <w:gridCol w:w="1410"/>
        <w:gridCol w:w="1779"/>
        <w:gridCol w:w="1778"/>
        <w:gridCol w:w="1773"/>
        <w:gridCol w:w="1984"/>
      </w:tblGrid>
      <w:tr w:rsidR="006B336A" w:rsidTr="00514FAC">
        <w:tc>
          <w:tcPr>
            <w:tcW w:w="14504" w:type="dxa"/>
            <w:gridSpan w:val="8"/>
            <w:shd w:val="clear" w:color="auto" w:fill="auto"/>
          </w:tcPr>
          <w:p w:rsidR="006B336A" w:rsidRPr="00514FAC" w:rsidRDefault="006B336A" w:rsidP="00514FAC">
            <w:pPr>
              <w:pStyle w:val="a4"/>
              <w:widowControl w:val="0"/>
              <w:adjustRightInd w:val="0"/>
              <w:spacing w:after="0" w:line="240" w:lineRule="auto"/>
              <w:ind w:left="360"/>
              <w:textAlignment w:val="baseline"/>
              <w:rPr>
                <w:rFonts w:ascii="Times New Roman" w:hAnsi="Times New Roman"/>
              </w:rPr>
            </w:pPr>
          </w:p>
          <w:p w:rsidR="006B336A" w:rsidRPr="00514FAC" w:rsidRDefault="006B336A" w:rsidP="00514FAC">
            <w:pPr>
              <w:pStyle w:val="a4"/>
              <w:widowControl w:val="0"/>
              <w:numPr>
                <w:ilvl w:val="0"/>
                <w:numId w:val="1"/>
              </w:num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 xml:space="preserve">Стоимость </w:t>
            </w:r>
            <w:r w:rsidR="00222918" w:rsidRPr="00514FAC">
              <w:rPr>
                <w:rFonts w:ascii="Times New Roman" w:hAnsi="Times New Roman"/>
              </w:rPr>
              <w:t xml:space="preserve">подготовки и размещения Информационных материалов </w:t>
            </w:r>
            <w:r w:rsidRPr="00514FAC">
              <w:rPr>
                <w:rFonts w:ascii="Times New Roman" w:hAnsi="Times New Roman"/>
              </w:rPr>
              <w:t xml:space="preserve">и график </w:t>
            </w:r>
            <w:r w:rsidR="00DC16E7" w:rsidRPr="00514FAC">
              <w:rPr>
                <w:rFonts w:ascii="Times New Roman" w:hAnsi="Times New Roman"/>
              </w:rPr>
              <w:t>размещения</w:t>
            </w:r>
            <w:r w:rsidRPr="00514FAC">
              <w:rPr>
                <w:rFonts w:ascii="Times New Roman" w:hAnsi="Times New Roman"/>
              </w:rPr>
              <w:t xml:space="preserve"> </w:t>
            </w:r>
            <w:r w:rsidR="00DC16E7" w:rsidRPr="00514FAC">
              <w:rPr>
                <w:rFonts w:ascii="Times New Roman" w:hAnsi="Times New Roman"/>
              </w:rPr>
              <w:t>Информацион</w:t>
            </w:r>
            <w:r w:rsidRPr="00514FAC">
              <w:rPr>
                <w:rFonts w:ascii="Times New Roman" w:hAnsi="Times New Roman"/>
              </w:rPr>
              <w:t>ных материалов</w:t>
            </w:r>
          </w:p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514FAC" w:rsidTr="00514FAC">
        <w:tc>
          <w:tcPr>
            <w:tcW w:w="637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highlight w:val="yellow"/>
              </w:rPr>
            </w:pPr>
            <w:r w:rsidRPr="00514FAC">
              <w:rPr>
                <w:rFonts w:ascii="Times New Roman" w:hAnsi="Times New Roman"/>
              </w:rPr>
              <w:t>№</w:t>
            </w:r>
          </w:p>
        </w:tc>
        <w:tc>
          <w:tcPr>
            <w:tcW w:w="2648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Наименование издания</w:t>
            </w:r>
          </w:p>
        </w:tc>
        <w:tc>
          <w:tcPr>
            <w:tcW w:w="2495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 xml:space="preserve">Тема </w:t>
            </w:r>
            <w:r w:rsidR="00774BDB" w:rsidRPr="00514FAC">
              <w:rPr>
                <w:rFonts w:ascii="Times New Roman" w:hAnsi="Times New Roman"/>
              </w:rPr>
              <w:t>Информационного материала</w:t>
            </w:r>
          </w:p>
        </w:tc>
        <w:tc>
          <w:tcPr>
            <w:tcW w:w="1410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Дата выхода</w:t>
            </w:r>
          </w:p>
        </w:tc>
        <w:tc>
          <w:tcPr>
            <w:tcW w:w="1779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Место размещения (номер</w:t>
            </w:r>
            <w:r w:rsidRPr="00514FA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514FAC">
              <w:rPr>
                <w:rFonts w:ascii="Times New Roman" w:hAnsi="Times New Roman"/>
                <w:lang w:val="en-US"/>
              </w:rPr>
              <w:t>полос</w:t>
            </w:r>
            <w:proofErr w:type="spellEnd"/>
            <w:r w:rsidRPr="00514FAC">
              <w:rPr>
                <w:rFonts w:ascii="Times New Roman" w:hAnsi="Times New Roman"/>
              </w:rPr>
              <w:t>ы)</w:t>
            </w:r>
          </w:p>
        </w:tc>
        <w:tc>
          <w:tcPr>
            <w:tcW w:w="1778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Объем публикации</w:t>
            </w:r>
          </w:p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(</w:t>
            </w:r>
            <w:proofErr w:type="spellStart"/>
            <w:r w:rsidRPr="00514FAC">
              <w:rPr>
                <w:rFonts w:ascii="Times New Roman" w:hAnsi="Times New Roman"/>
              </w:rPr>
              <w:t>кв</w:t>
            </w:r>
            <w:proofErr w:type="gramStart"/>
            <w:r w:rsidRPr="00514FAC">
              <w:rPr>
                <w:rFonts w:ascii="Times New Roman" w:hAnsi="Times New Roman"/>
              </w:rPr>
              <w:t>.с</w:t>
            </w:r>
            <w:proofErr w:type="gramEnd"/>
            <w:r w:rsidRPr="00514FAC">
              <w:rPr>
                <w:rFonts w:ascii="Times New Roman" w:hAnsi="Times New Roman"/>
              </w:rPr>
              <w:t>м</w:t>
            </w:r>
            <w:proofErr w:type="spellEnd"/>
            <w:r w:rsidRPr="00514FAC">
              <w:rPr>
                <w:rFonts w:ascii="Times New Roman" w:hAnsi="Times New Roman"/>
              </w:rPr>
              <w:t>)</w:t>
            </w:r>
          </w:p>
        </w:tc>
        <w:tc>
          <w:tcPr>
            <w:tcW w:w="1773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 xml:space="preserve">Стоимость 1 кв. см, руб. с НДС </w:t>
            </w:r>
          </w:p>
        </w:tc>
        <w:tc>
          <w:tcPr>
            <w:tcW w:w="1984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Стоимость публикации</w:t>
            </w:r>
            <w:r w:rsidR="00774BDB" w:rsidRPr="00514FAC">
              <w:rPr>
                <w:rFonts w:ascii="Times New Roman" w:hAnsi="Times New Roman"/>
              </w:rPr>
              <w:t xml:space="preserve"> одного Информационного материала</w:t>
            </w:r>
            <w:r w:rsidRPr="00514FAC">
              <w:rPr>
                <w:rFonts w:ascii="Times New Roman" w:hAnsi="Times New Roman"/>
              </w:rPr>
              <w:t xml:space="preserve">, руб. с НДС </w:t>
            </w: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2353DB" w:rsidP="00235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Региональное приложение федерального печатного издания, распространяемое на территории</w:t>
            </w:r>
            <w:r w:rsidR="001837D1" w:rsidRPr="00EA4742">
              <w:rPr>
                <w:rFonts w:ascii="Times New Roman" w:hAnsi="Times New Roman"/>
                <w:sz w:val="24"/>
                <w:szCs w:val="24"/>
              </w:rPr>
              <w:t xml:space="preserve"> Сахалинской области</w:t>
            </w:r>
            <w:r w:rsidR="005F0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5F0F05" w:rsidP="002A3CB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деятельность ООО «Газпром трансгаз Томск». Внедрение инноваций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5F0F05" w:rsidP="00CB3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>Печатное издание Сахалинской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5F0F05" w:rsidP="002A3CB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деятельность ООО «Газпром трансгаз Томск». Правовые основы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5D725E" w:rsidP="00CB3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>Печатное издание Сахалинской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5D725E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деятельность ООО «Газпром трансгаз Томск». Правовые основы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D26E03" w:rsidP="00D26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Региональное приложение федерального печатного издания, распространяемое на территории</w:t>
            </w:r>
            <w:r w:rsidRPr="00EA4742">
              <w:rPr>
                <w:rFonts w:ascii="Times New Roman" w:hAnsi="Times New Roman"/>
                <w:sz w:val="24"/>
                <w:szCs w:val="24"/>
              </w:rPr>
              <w:t xml:space="preserve"> Сахалинской области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CB3603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Производственно-хозяйственная деятельность </w:t>
            </w:r>
            <w:r w:rsidR="00E07D92">
              <w:rPr>
                <w:rFonts w:ascii="Times New Roman" w:hAnsi="Times New Roman"/>
                <w:sz w:val="24"/>
                <w:szCs w:val="24"/>
              </w:rPr>
              <w:t>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1837D1" w:rsidP="00CB3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 w:rsidR="00CB3603">
              <w:rPr>
                <w:rFonts w:ascii="Times New Roman" w:hAnsi="Times New Roman"/>
                <w:sz w:val="24"/>
                <w:szCs w:val="24"/>
              </w:rPr>
              <w:lastRenderedPageBreak/>
              <w:t>Камчатского края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CB3603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Производственно-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хозяйственная деятельность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053AD0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>Печатное издание Сахалинской области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053AD0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производственной деятельност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Томск» за 2012 год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3AD0" w:rsidTr="00514FAC">
        <w:tc>
          <w:tcPr>
            <w:tcW w:w="637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48" w:type="dxa"/>
            <w:shd w:val="clear" w:color="auto" w:fill="auto"/>
          </w:tcPr>
          <w:p w:rsidR="00053AD0" w:rsidRPr="00EA4742" w:rsidRDefault="00AA7747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Региональное приложение федерального печатного издания, распространяемое на территории</w:t>
            </w:r>
            <w:r w:rsidRPr="00EA4742">
              <w:rPr>
                <w:rFonts w:ascii="Times New Roman" w:hAnsi="Times New Roman"/>
                <w:sz w:val="24"/>
                <w:szCs w:val="24"/>
              </w:rPr>
              <w:t xml:space="preserve"> Сахалинской области</w:t>
            </w:r>
          </w:p>
        </w:tc>
        <w:tc>
          <w:tcPr>
            <w:tcW w:w="2495" w:type="dxa"/>
            <w:shd w:val="clear" w:color="auto" w:fill="auto"/>
          </w:tcPr>
          <w:p w:rsidR="00053AD0" w:rsidRPr="00514FAC" w:rsidRDefault="003145AE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Совместные проекты ОАО «Газпром» и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053AD0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3AD0" w:rsidTr="00514FAC">
        <w:tc>
          <w:tcPr>
            <w:tcW w:w="637" w:type="dxa"/>
            <w:shd w:val="clear" w:color="auto" w:fill="auto"/>
          </w:tcPr>
          <w:p w:rsidR="00053AD0" w:rsidRPr="00514FAC" w:rsidRDefault="001E7A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48" w:type="dxa"/>
            <w:shd w:val="clear" w:color="auto" w:fill="auto"/>
          </w:tcPr>
          <w:p w:rsidR="00053AD0" w:rsidRPr="00EA4742" w:rsidRDefault="001E7A38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Камчатского края</w:t>
            </w:r>
          </w:p>
        </w:tc>
        <w:tc>
          <w:tcPr>
            <w:tcW w:w="2495" w:type="dxa"/>
            <w:shd w:val="clear" w:color="auto" w:fill="auto"/>
          </w:tcPr>
          <w:p w:rsidR="00053AD0" w:rsidRPr="00514FAC" w:rsidRDefault="001E7A38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Совместные проекты ОАО «Газпром» и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053AD0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3AD0" w:rsidTr="00514FAC">
        <w:tc>
          <w:tcPr>
            <w:tcW w:w="637" w:type="dxa"/>
            <w:shd w:val="clear" w:color="auto" w:fill="auto"/>
          </w:tcPr>
          <w:p w:rsidR="00053AD0" w:rsidRPr="00514FAC" w:rsidRDefault="000E4129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48" w:type="dxa"/>
            <w:shd w:val="clear" w:color="auto" w:fill="auto"/>
          </w:tcPr>
          <w:p w:rsidR="00053AD0" w:rsidRPr="00EA4742" w:rsidRDefault="00AE33F2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Камчатского края</w:t>
            </w:r>
          </w:p>
        </w:tc>
        <w:tc>
          <w:tcPr>
            <w:tcW w:w="2495" w:type="dxa"/>
            <w:shd w:val="clear" w:color="auto" w:fill="auto"/>
          </w:tcPr>
          <w:p w:rsidR="00053AD0" w:rsidRPr="00514FAC" w:rsidRDefault="000E4129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Благотворительная деятельность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053AD0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3AD0" w:rsidTr="00514FAC">
        <w:tc>
          <w:tcPr>
            <w:tcW w:w="637" w:type="dxa"/>
            <w:shd w:val="clear" w:color="auto" w:fill="auto"/>
          </w:tcPr>
          <w:p w:rsidR="00053AD0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48" w:type="dxa"/>
            <w:shd w:val="clear" w:color="auto" w:fill="auto"/>
          </w:tcPr>
          <w:p w:rsidR="00053AD0" w:rsidRPr="00EA4742" w:rsidRDefault="00AA7747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Региональное приложение федерального печатного издания, распространяемое на территории</w:t>
            </w:r>
            <w:r w:rsidRPr="00EA4742">
              <w:rPr>
                <w:rFonts w:ascii="Times New Roman" w:hAnsi="Times New Roman"/>
                <w:sz w:val="24"/>
                <w:szCs w:val="24"/>
              </w:rPr>
              <w:t xml:space="preserve"> Сахалинской области</w:t>
            </w:r>
          </w:p>
        </w:tc>
        <w:tc>
          <w:tcPr>
            <w:tcW w:w="2495" w:type="dxa"/>
            <w:shd w:val="clear" w:color="auto" w:fill="auto"/>
          </w:tcPr>
          <w:p w:rsidR="00053AD0" w:rsidRPr="00514FAC" w:rsidRDefault="004E3938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Благотворительная деятельность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053AD0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3938" w:rsidTr="00514FAC">
        <w:tc>
          <w:tcPr>
            <w:tcW w:w="637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48" w:type="dxa"/>
            <w:shd w:val="clear" w:color="auto" w:fill="auto"/>
          </w:tcPr>
          <w:p w:rsidR="004E3938" w:rsidRPr="00EA4742" w:rsidRDefault="004E3938" w:rsidP="0070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Камчатского края</w:t>
            </w:r>
          </w:p>
        </w:tc>
        <w:tc>
          <w:tcPr>
            <w:tcW w:w="2495" w:type="dxa"/>
            <w:shd w:val="clear" w:color="auto" w:fill="auto"/>
          </w:tcPr>
          <w:p w:rsidR="004E3938" w:rsidRPr="00514FAC" w:rsidRDefault="004E3938" w:rsidP="0070740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Благотворительная деятельность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4E3938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3938" w:rsidTr="00514FAC">
        <w:tc>
          <w:tcPr>
            <w:tcW w:w="637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48" w:type="dxa"/>
            <w:shd w:val="clear" w:color="auto" w:fill="auto"/>
          </w:tcPr>
          <w:p w:rsidR="004E3938" w:rsidRPr="00EA4742" w:rsidRDefault="00AA7747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Региональное приложение федерального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печатного издания, распространяемое на территории</w:t>
            </w:r>
            <w:r w:rsidRPr="00EA4742">
              <w:rPr>
                <w:rFonts w:ascii="Times New Roman" w:hAnsi="Times New Roman"/>
                <w:sz w:val="24"/>
                <w:szCs w:val="24"/>
              </w:rPr>
              <w:t xml:space="preserve"> Сахалинской области</w:t>
            </w:r>
          </w:p>
        </w:tc>
        <w:tc>
          <w:tcPr>
            <w:tcW w:w="2495" w:type="dxa"/>
            <w:shd w:val="clear" w:color="auto" w:fill="auto"/>
          </w:tcPr>
          <w:p w:rsidR="004E3938" w:rsidRPr="00514FAC" w:rsidRDefault="004E3938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Социальные проект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4E3938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3938" w:rsidTr="00514FAC">
        <w:tc>
          <w:tcPr>
            <w:tcW w:w="637" w:type="dxa"/>
            <w:shd w:val="clear" w:color="auto" w:fill="auto"/>
          </w:tcPr>
          <w:p w:rsidR="004E3938" w:rsidRPr="00514FAC" w:rsidRDefault="00221FAC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48" w:type="dxa"/>
            <w:shd w:val="clear" w:color="auto" w:fill="auto"/>
          </w:tcPr>
          <w:p w:rsidR="004E3938" w:rsidRPr="00EA4742" w:rsidRDefault="00221FAC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Камчатского края</w:t>
            </w:r>
          </w:p>
        </w:tc>
        <w:tc>
          <w:tcPr>
            <w:tcW w:w="2495" w:type="dxa"/>
            <w:shd w:val="clear" w:color="auto" w:fill="auto"/>
          </w:tcPr>
          <w:p w:rsidR="004E3938" w:rsidRPr="00514FAC" w:rsidRDefault="00221FAC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Социальные проект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4E3938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2A57" w:rsidTr="00514FAC">
        <w:tc>
          <w:tcPr>
            <w:tcW w:w="637" w:type="dxa"/>
            <w:shd w:val="clear" w:color="auto" w:fill="auto"/>
          </w:tcPr>
          <w:p w:rsidR="00332A57" w:rsidRPr="00514FAC" w:rsidRDefault="00221FAC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48" w:type="dxa"/>
            <w:shd w:val="clear" w:color="auto" w:fill="auto"/>
          </w:tcPr>
          <w:p w:rsidR="00332A57" w:rsidRPr="00EA4742" w:rsidRDefault="00221FAC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>Печатное издание Сахалинской области</w:t>
            </w:r>
          </w:p>
        </w:tc>
        <w:tc>
          <w:tcPr>
            <w:tcW w:w="2495" w:type="dxa"/>
            <w:shd w:val="clear" w:color="auto" w:fill="auto"/>
          </w:tcPr>
          <w:p w:rsidR="00332A57" w:rsidRPr="00514FAC" w:rsidRDefault="00221FAC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Экологические проект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332A57" w:rsidRDefault="00332A57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332A57" w:rsidRPr="00514FAC" w:rsidRDefault="00332A57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332A57" w:rsidRPr="00514FAC" w:rsidRDefault="00332A57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332A57" w:rsidRPr="00514FAC" w:rsidRDefault="00332A57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32A57" w:rsidRPr="00514FAC" w:rsidRDefault="00332A57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2A57" w:rsidTr="00514FAC">
        <w:tc>
          <w:tcPr>
            <w:tcW w:w="637" w:type="dxa"/>
            <w:shd w:val="clear" w:color="auto" w:fill="auto"/>
          </w:tcPr>
          <w:p w:rsidR="00332A57" w:rsidRPr="00514FAC" w:rsidRDefault="0034798E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48" w:type="dxa"/>
            <w:shd w:val="clear" w:color="auto" w:fill="auto"/>
          </w:tcPr>
          <w:p w:rsidR="00332A57" w:rsidRPr="00EA4742" w:rsidRDefault="00AA7747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Региональное приложение федерального печатного издания, распространяемое на территории</w:t>
            </w:r>
            <w:r w:rsidRPr="00EA4742">
              <w:rPr>
                <w:rFonts w:ascii="Times New Roman" w:hAnsi="Times New Roman"/>
                <w:sz w:val="24"/>
                <w:szCs w:val="24"/>
              </w:rPr>
              <w:t xml:space="preserve"> Сахалинской области</w:t>
            </w:r>
          </w:p>
        </w:tc>
        <w:tc>
          <w:tcPr>
            <w:tcW w:w="2495" w:type="dxa"/>
            <w:shd w:val="clear" w:color="auto" w:fill="auto"/>
          </w:tcPr>
          <w:p w:rsidR="00332A57" w:rsidRPr="00514FAC" w:rsidRDefault="0034798E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Благотворительная деятельность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332A57" w:rsidRDefault="00332A57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332A57" w:rsidRPr="00514FAC" w:rsidRDefault="00332A57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332A57" w:rsidRPr="00514FAC" w:rsidRDefault="00332A57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332A57" w:rsidRPr="00514FAC" w:rsidRDefault="00332A57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32A57" w:rsidRPr="00514FAC" w:rsidRDefault="00332A57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3938" w:rsidTr="00514FAC">
        <w:tc>
          <w:tcPr>
            <w:tcW w:w="637" w:type="dxa"/>
            <w:shd w:val="clear" w:color="auto" w:fill="auto"/>
          </w:tcPr>
          <w:p w:rsidR="004E3938" w:rsidRPr="00514FAC" w:rsidRDefault="0034798E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48" w:type="dxa"/>
            <w:shd w:val="clear" w:color="auto" w:fill="auto"/>
          </w:tcPr>
          <w:p w:rsidR="004E3938" w:rsidRPr="00EA4742" w:rsidRDefault="00AA7747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Региональное приложение федерального печатного издания, распространяемое на территории</w:t>
            </w:r>
            <w:r w:rsidRPr="00EA4742">
              <w:rPr>
                <w:rFonts w:ascii="Times New Roman" w:hAnsi="Times New Roman"/>
                <w:sz w:val="24"/>
                <w:szCs w:val="24"/>
              </w:rPr>
              <w:t xml:space="preserve"> Сахалинской области</w:t>
            </w:r>
          </w:p>
        </w:tc>
        <w:tc>
          <w:tcPr>
            <w:tcW w:w="2495" w:type="dxa"/>
            <w:shd w:val="clear" w:color="auto" w:fill="auto"/>
          </w:tcPr>
          <w:p w:rsidR="004E3938" w:rsidRPr="00514FAC" w:rsidRDefault="0034798E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Экологические проект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4E3938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3938" w:rsidTr="00514FAC">
        <w:tc>
          <w:tcPr>
            <w:tcW w:w="637" w:type="dxa"/>
            <w:shd w:val="clear" w:color="auto" w:fill="auto"/>
          </w:tcPr>
          <w:p w:rsidR="004E3938" w:rsidRPr="00514FAC" w:rsidRDefault="0034798E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48" w:type="dxa"/>
            <w:shd w:val="clear" w:color="auto" w:fill="auto"/>
          </w:tcPr>
          <w:p w:rsidR="004E3938" w:rsidRPr="00EA4742" w:rsidRDefault="0034798E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Камчатского края</w:t>
            </w:r>
          </w:p>
        </w:tc>
        <w:tc>
          <w:tcPr>
            <w:tcW w:w="2495" w:type="dxa"/>
            <w:shd w:val="clear" w:color="auto" w:fill="auto"/>
          </w:tcPr>
          <w:p w:rsidR="004E3938" w:rsidRPr="00514FAC" w:rsidRDefault="0034798E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Экологические проект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4E3938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3938" w:rsidTr="00514FAC">
        <w:tc>
          <w:tcPr>
            <w:tcW w:w="14504" w:type="dxa"/>
            <w:gridSpan w:val="8"/>
            <w:shd w:val="clear" w:color="auto" w:fill="auto"/>
          </w:tcPr>
          <w:p w:rsidR="004E3938" w:rsidRPr="00514FAC" w:rsidRDefault="004E3938" w:rsidP="00514FA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</w:p>
          <w:p w:rsidR="004E3938" w:rsidRPr="00514FAC" w:rsidRDefault="004E3938" w:rsidP="00514FA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514FAC">
              <w:rPr>
                <w:rFonts w:ascii="Times New Roman" w:hAnsi="Times New Roman"/>
                <w:spacing w:val="2"/>
              </w:rPr>
              <w:t xml:space="preserve">ИТОГО: </w:t>
            </w:r>
            <w:r w:rsidR="00DF7E94">
              <w:rPr>
                <w:rFonts w:ascii="Times New Roman" w:hAnsi="Times New Roman"/>
                <w:spacing w:val="2"/>
              </w:rPr>
              <w:t>17</w:t>
            </w:r>
            <w:r w:rsidRPr="00514FAC">
              <w:rPr>
                <w:rFonts w:ascii="Times New Roman" w:hAnsi="Times New Roman"/>
                <w:spacing w:val="2"/>
              </w:rPr>
              <w:t xml:space="preserve"> (</w:t>
            </w:r>
            <w:r w:rsidR="00DF7E94">
              <w:rPr>
                <w:rFonts w:ascii="Times New Roman" w:hAnsi="Times New Roman"/>
                <w:spacing w:val="2"/>
              </w:rPr>
              <w:t>семнадцат</w:t>
            </w:r>
            <w:r w:rsidRPr="00514FAC">
              <w:rPr>
                <w:rFonts w:ascii="Times New Roman" w:hAnsi="Times New Roman"/>
                <w:spacing w:val="2"/>
              </w:rPr>
              <w:t>ь) Информационных материалов общей стоимостью ______ рублей _______ копеек с НДС.</w:t>
            </w:r>
          </w:p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6B336A" w:rsidRDefault="006B336A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260"/>
        <w:gridCol w:w="1701"/>
        <w:gridCol w:w="2835"/>
        <w:gridCol w:w="3119"/>
        <w:gridCol w:w="2835"/>
      </w:tblGrid>
      <w:tr w:rsidR="006B336A" w:rsidRPr="00410339" w:rsidTr="004E7856">
        <w:tc>
          <w:tcPr>
            <w:tcW w:w="14709" w:type="dxa"/>
            <w:gridSpan w:val="6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"/>
              </w:rPr>
            </w:pPr>
          </w:p>
          <w:p w:rsidR="006B336A" w:rsidRPr="009F325D" w:rsidRDefault="006B336A" w:rsidP="004E7856">
            <w:pPr>
              <w:pStyle w:val="a4"/>
              <w:widowControl w:val="0"/>
              <w:numPr>
                <w:ilvl w:val="0"/>
                <w:numId w:val="1"/>
              </w:num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"/>
              </w:rPr>
            </w:pPr>
            <w:r w:rsidRPr="009F325D">
              <w:rPr>
                <w:rFonts w:ascii="Times New Roman" w:hAnsi="Times New Roman"/>
                <w:spacing w:val="2"/>
              </w:rPr>
              <w:t xml:space="preserve">Расходы на проезд и проживание </w:t>
            </w:r>
            <w:r>
              <w:rPr>
                <w:rFonts w:ascii="Times New Roman" w:hAnsi="Times New Roman"/>
                <w:spacing w:val="2"/>
              </w:rPr>
              <w:t>журналист</w:t>
            </w:r>
            <w:r w:rsidR="00335ECF">
              <w:rPr>
                <w:rFonts w:ascii="Times New Roman" w:hAnsi="Times New Roman"/>
                <w:spacing w:val="2"/>
              </w:rPr>
              <w:t>ов</w:t>
            </w:r>
          </w:p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№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Наименование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Единица измерения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Количество единиц</w:t>
            </w:r>
          </w:p>
        </w:tc>
        <w:tc>
          <w:tcPr>
            <w:tcW w:w="311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Стоимость единицы с НДС</w:t>
            </w:r>
            <w:r w:rsidR="00335ECF">
              <w:rPr>
                <w:rFonts w:ascii="Times New Roman" w:hAnsi="Times New Roman"/>
                <w:spacing w:val="2"/>
              </w:rPr>
              <w:t xml:space="preserve"> в расчете на 1 журналиста</w:t>
            </w:r>
            <w:r w:rsidRPr="009F325D">
              <w:rPr>
                <w:rFonts w:ascii="Times New Roman" w:hAnsi="Times New Roman"/>
                <w:spacing w:val="2"/>
              </w:rPr>
              <w:t>, руб.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Итоговая стоимость с НДС</w:t>
            </w:r>
            <w:r w:rsidR="00335ECF">
              <w:rPr>
                <w:rFonts w:ascii="Times New Roman" w:hAnsi="Times New Roman"/>
                <w:spacing w:val="2"/>
              </w:rPr>
              <w:t xml:space="preserve"> в расчете на 1 журналиста</w:t>
            </w:r>
            <w:r w:rsidRPr="009F325D">
              <w:rPr>
                <w:rFonts w:ascii="Times New Roman" w:hAnsi="Times New Roman"/>
                <w:spacing w:val="2"/>
              </w:rPr>
              <w:t>, руб.</w:t>
            </w: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Проживание в гостинице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день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Суточные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день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3</w:t>
            </w:r>
          </w:p>
        </w:tc>
        <w:tc>
          <w:tcPr>
            <w:tcW w:w="3260" w:type="dxa"/>
          </w:tcPr>
          <w:p w:rsidR="006B336A" w:rsidRPr="009F325D" w:rsidRDefault="00EA5851" w:rsidP="00884430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pacing w:val="2"/>
              </w:rPr>
              <w:t>Б</w:t>
            </w:r>
            <w:r w:rsidR="006B336A">
              <w:rPr>
                <w:rFonts w:ascii="Times New Roman" w:hAnsi="Times New Roman"/>
                <w:spacing w:val="2"/>
              </w:rPr>
              <w:t>илеты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 w:rsidRPr="00EA5851">
              <w:rPr>
                <w:rFonts w:ascii="Times New Roman" w:hAnsi="Times New Roman"/>
                <w:i/>
                <w:spacing w:val="2"/>
              </w:rPr>
              <w:t>(проезд из ___в ___ (туда и обратно)</w:t>
            </w:r>
            <w:proofErr w:type="gramEnd"/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шт.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14709" w:type="dxa"/>
            <w:gridSpan w:val="6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  <w:p w:rsidR="006B336A" w:rsidRDefault="006B336A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 w:rsidRPr="009F325D">
              <w:rPr>
                <w:rFonts w:ascii="Times New Roman" w:hAnsi="Times New Roman"/>
              </w:rPr>
              <w:t xml:space="preserve">ИТОГО: расходы </w:t>
            </w:r>
            <w:r w:rsidRPr="009F325D">
              <w:rPr>
                <w:rFonts w:ascii="Times New Roman" w:hAnsi="Times New Roman"/>
                <w:spacing w:val="2"/>
              </w:rPr>
              <w:t xml:space="preserve">на проезд и проживание одного журналиста </w:t>
            </w:r>
            <w:r>
              <w:rPr>
                <w:rFonts w:ascii="Times New Roman" w:hAnsi="Times New Roman"/>
                <w:spacing w:val="2"/>
              </w:rPr>
              <w:t>______</w:t>
            </w:r>
            <w:r w:rsidRPr="009F325D">
              <w:rPr>
                <w:rFonts w:ascii="Times New Roman" w:hAnsi="Times New Roman"/>
                <w:spacing w:val="2"/>
              </w:rPr>
              <w:t xml:space="preserve"> рублей </w:t>
            </w:r>
            <w:r>
              <w:rPr>
                <w:rFonts w:ascii="Times New Roman" w:hAnsi="Times New Roman"/>
                <w:spacing w:val="2"/>
              </w:rPr>
              <w:t xml:space="preserve">_______ копеек </w:t>
            </w:r>
            <w:r w:rsidRPr="009F325D">
              <w:rPr>
                <w:rFonts w:ascii="Times New Roman" w:hAnsi="Times New Roman"/>
                <w:spacing w:val="2"/>
              </w:rPr>
              <w:t>с НДС.</w:t>
            </w:r>
          </w:p>
          <w:p w:rsidR="00774BDB" w:rsidRDefault="00774BDB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>Количество журналистов: __ человек.</w:t>
            </w:r>
          </w:p>
          <w:p w:rsidR="00774BDB" w:rsidRPr="009F325D" w:rsidRDefault="00774BDB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>ИТОГО: расходы на проезд и проживание ____ журналистов ______</w:t>
            </w:r>
            <w:r w:rsidRPr="009F325D">
              <w:rPr>
                <w:rFonts w:ascii="Times New Roman" w:hAnsi="Times New Roman"/>
                <w:spacing w:val="2"/>
              </w:rPr>
              <w:t xml:space="preserve"> рублей </w:t>
            </w:r>
            <w:r>
              <w:rPr>
                <w:rFonts w:ascii="Times New Roman" w:hAnsi="Times New Roman"/>
                <w:spacing w:val="2"/>
              </w:rPr>
              <w:t xml:space="preserve">_______ копеек </w:t>
            </w:r>
            <w:r w:rsidRPr="009F325D">
              <w:rPr>
                <w:rFonts w:ascii="Times New Roman" w:hAnsi="Times New Roman"/>
                <w:spacing w:val="2"/>
              </w:rPr>
              <w:t>с НДС</w:t>
            </w:r>
            <w:r>
              <w:rPr>
                <w:rFonts w:ascii="Times New Roman" w:hAnsi="Times New Roman"/>
                <w:spacing w:val="2"/>
              </w:rPr>
              <w:t>.</w:t>
            </w:r>
          </w:p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6B336A" w:rsidRPr="009F325D" w:rsidRDefault="006B336A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center"/>
        <w:textAlignment w:val="baseline"/>
        <w:rPr>
          <w:rFonts w:ascii="Times New Roman" w:hAnsi="Times New Roman"/>
        </w:rPr>
      </w:pPr>
    </w:p>
    <w:p w:rsidR="006B336A" w:rsidRPr="009F325D" w:rsidRDefault="006B336A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</w:rPr>
      </w:pPr>
      <w:r w:rsidRPr="009F325D">
        <w:rPr>
          <w:rFonts w:ascii="Times New Roman" w:hAnsi="Times New Roman"/>
          <w:b/>
        </w:rPr>
        <w:t xml:space="preserve">ИТОГО </w:t>
      </w:r>
      <w:r w:rsidR="001B0C77">
        <w:rPr>
          <w:rFonts w:ascii="Times New Roman" w:hAnsi="Times New Roman"/>
          <w:b/>
        </w:rPr>
        <w:t>стоимость услуг по Договору:</w:t>
      </w:r>
      <w:r w:rsidRPr="009F325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___________(</w:t>
      </w:r>
      <w:r w:rsidRPr="00884430">
        <w:rPr>
          <w:rFonts w:ascii="Times New Roman" w:hAnsi="Times New Roman"/>
          <w:b/>
          <w:i/>
        </w:rPr>
        <w:t>прописью</w:t>
      </w:r>
      <w:r>
        <w:rPr>
          <w:rFonts w:ascii="Times New Roman" w:hAnsi="Times New Roman"/>
          <w:b/>
        </w:rPr>
        <w:t xml:space="preserve">) </w:t>
      </w:r>
      <w:r w:rsidRPr="009F325D">
        <w:rPr>
          <w:rFonts w:ascii="Times New Roman" w:hAnsi="Times New Roman"/>
          <w:b/>
        </w:rPr>
        <w:t xml:space="preserve">рублей </w:t>
      </w:r>
      <w:r>
        <w:rPr>
          <w:rFonts w:ascii="Times New Roman" w:hAnsi="Times New Roman"/>
          <w:b/>
        </w:rPr>
        <w:t>___</w:t>
      </w:r>
      <w:r w:rsidRPr="009F325D">
        <w:rPr>
          <w:rFonts w:ascii="Times New Roman" w:hAnsi="Times New Roman"/>
          <w:b/>
        </w:rPr>
        <w:t xml:space="preserve"> копеек, в том числе НДС </w:t>
      </w:r>
      <w:r>
        <w:rPr>
          <w:rFonts w:ascii="Times New Roman" w:hAnsi="Times New Roman"/>
          <w:b/>
        </w:rPr>
        <w:t>___________(</w:t>
      </w:r>
      <w:r w:rsidRPr="00884430">
        <w:rPr>
          <w:rFonts w:ascii="Times New Roman" w:hAnsi="Times New Roman"/>
          <w:b/>
          <w:i/>
        </w:rPr>
        <w:t>прописью</w:t>
      </w:r>
      <w:r>
        <w:rPr>
          <w:rFonts w:ascii="Times New Roman" w:hAnsi="Times New Roman"/>
          <w:b/>
        </w:rPr>
        <w:t xml:space="preserve">) </w:t>
      </w:r>
      <w:r w:rsidRPr="009F325D">
        <w:rPr>
          <w:rFonts w:ascii="Times New Roman" w:hAnsi="Times New Roman"/>
          <w:b/>
        </w:rPr>
        <w:t xml:space="preserve">рублей </w:t>
      </w:r>
      <w:r>
        <w:rPr>
          <w:rFonts w:ascii="Times New Roman" w:hAnsi="Times New Roman"/>
          <w:b/>
        </w:rPr>
        <w:t>___</w:t>
      </w:r>
      <w:r w:rsidRPr="009F325D">
        <w:rPr>
          <w:rFonts w:ascii="Times New Roman" w:hAnsi="Times New Roman"/>
          <w:b/>
        </w:rPr>
        <w:t xml:space="preserve"> копеек.</w:t>
      </w:r>
    </w:p>
    <w:p w:rsidR="006B336A" w:rsidRDefault="006B336A">
      <w:pPr>
        <w:rPr>
          <w:rFonts w:ascii="Times New Roman" w:hAnsi="Times New Roman"/>
          <w:lang w:val="en-US"/>
        </w:rPr>
      </w:pPr>
    </w:p>
    <w:p w:rsidR="00F3011A" w:rsidRDefault="00F3011A">
      <w:pPr>
        <w:rPr>
          <w:rFonts w:ascii="Times New Roman" w:hAnsi="Times New Roman"/>
          <w:lang w:val="en-US"/>
        </w:rPr>
      </w:pPr>
    </w:p>
    <w:p w:rsidR="00F3011A" w:rsidRPr="001F1BFC" w:rsidRDefault="00F3011A" w:rsidP="00F3011A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 w:line="240" w:lineRule="auto"/>
        <w:rPr>
          <w:rFonts w:ascii="Times New Roman" w:hAnsi="Times New Roman"/>
          <w:sz w:val="24"/>
        </w:rPr>
      </w:pPr>
      <w:r w:rsidRPr="001F1BFC">
        <w:rPr>
          <w:rFonts w:ascii="Times New Roman" w:hAnsi="Times New Roman"/>
          <w:sz w:val="24"/>
        </w:rPr>
        <w:t>Руководитель организации</w:t>
      </w:r>
      <w:r w:rsidRPr="001F1BFC">
        <w:rPr>
          <w:rFonts w:ascii="Times New Roman" w:hAnsi="Times New Roman"/>
          <w:sz w:val="24"/>
        </w:rPr>
        <w:tab/>
        <w:t xml:space="preserve"> </w:t>
      </w:r>
      <w:r w:rsidRPr="001F1BFC">
        <w:rPr>
          <w:rFonts w:ascii="Times New Roman" w:hAnsi="Times New Roman"/>
          <w:sz w:val="24"/>
        </w:rPr>
        <w:tab/>
        <w:t>/_______________(ФИО)</w:t>
      </w:r>
    </w:p>
    <w:p w:rsidR="00F3011A" w:rsidRPr="001F1BFC" w:rsidRDefault="00F3011A" w:rsidP="00F3011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0" w:line="240" w:lineRule="auto"/>
        <w:rPr>
          <w:rFonts w:ascii="Times New Roman" w:hAnsi="Times New Roman"/>
          <w:sz w:val="24"/>
        </w:rPr>
      </w:pPr>
      <w:proofErr w:type="spellStart"/>
      <w:r w:rsidRPr="001F1BFC">
        <w:rPr>
          <w:rFonts w:ascii="Times New Roman" w:hAnsi="Times New Roman"/>
          <w:sz w:val="24"/>
        </w:rPr>
        <w:t>м.п</w:t>
      </w:r>
      <w:proofErr w:type="spellEnd"/>
      <w:r w:rsidRPr="001F1BFC">
        <w:rPr>
          <w:rFonts w:ascii="Times New Roman" w:hAnsi="Times New Roman"/>
          <w:sz w:val="24"/>
        </w:rPr>
        <w:t>.</w:t>
      </w:r>
      <w:r w:rsidRPr="001F1BFC">
        <w:rPr>
          <w:rFonts w:ascii="Times New Roman" w:hAnsi="Times New Roman"/>
          <w:sz w:val="24"/>
        </w:rPr>
        <w:tab/>
        <w:t>Дата</w:t>
      </w:r>
      <w:r w:rsidRPr="001F1BFC">
        <w:rPr>
          <w:rFonts w:ascii="Times New Roman" w:hAnsi="Times New Roman"/>
          <w:sz w:val="24"/>
        </w:rPr>
        <w:tab/>
      </w:r>
      <w:r w:rsidRPr="001F1BFC">
        <w:rPr>
          <w:rFonts w:ascii="Times New Roman" w:hAnsi="Times New Roman"/>
          <w:sz w:val="24"/>
        </w:rPr>
        <w:tab/>
        <w:t>/</w:t>
      </w:r>
      <w:r w:rsidRPr="001F1BFC">
        <w:rPr>
          <w:rFonts w:ascii="Times New Roman" w:hAnsi="Times New Roman"/>
          <w:sz w:val="24"/>
        </w:rPr>
        <w:tab/>
        <w:t>/</w:t>
      </w:r>
      <w:r w:rsidRPr="001F1BFC">
        <w:rPr>
          <w:rFonts w:ascii="Times New Roman" w:hAnsi="Times New Roman"/>
          <w:sz w:val="24"/>
        </w:rPr>
        <w:tab/>
      </w:r>
    </w:p>
    <w:p w:rsidR="00F3011A" w:rsidRPr="00F3011A" w:rsidRDefault="00F3011A">
      <w:pPr>
        <w:rPr>
          <w:rFonts w:ascii="Times New Roman" w:hAnsi="Times New Roman"/>
        </w:rPr>
      </w:pPr>
    </w:p>
    <w:sectPr w:rsidR="00F3011A" w:rsidRPr="00F3011A" w:rsidSect="00774BDB">
      <w:pgSz w:w="16840" w:h="11900" w:orient="landscape"/>
      <w:pgMar w:top="568" w:right="1134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A7575"/>
    <w:multiLevelType w:val="hybridMultilevel"/>
    <w:tmpl w:val="B724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5E"/>
    <w:rsid w:val="00010F89"/>
    <w:rsid w:val="000229C1"/>
    <w:rsid w:val="00041464"/>
    <w:rsid w:val="000449BE"/>
    <w:rsid w:val="00045C6E"/>
    <w:rsid w:val="00050915"/>
    <w:rsid w:val="00051672"/>
    <w:rsid w:val="00053AD0"/>
    <w:rsid w:val="00055530"/>
    <w:rsid w:val="000616C8"/>
    <w:rsid w:val="000619E7"/>
    <w:rsid w:val="00062738"/>
    <w:rsid w:val="00062944"/>
    <w:rsid w:val="00063B78"/>
    <w:rsid w:val="0006486A"/>
    <w:rsid w:val="00064E7D"/>
    <w:rsid w:val="0006664E"/>
    <w:rsid w:val="00074F8E"/>
    <w:rsid w:val="0008444A"/>
    <w:rsid w:val="000A04A9"/>
    <w:rsid w:val="000D6D50"/>
    <w:rsid w:val="000E0807"/>
    <w:rsid w:val="000E2163"/>
    <w:rsid w:val="000E4129"/>
    <w:rsid w:val="000F309C"/>
    <w:rsid w:val="00101DBB"/>
    <w:rsid w:val="001056E9"/>
    <w:rsid w:val="001224F7"/>
    <w:rsid w:val="0015244B"/>
    <w:rsid w:val="00154AD1"/>
    <w:rsid w:val="00164BAD"/>
    <w:rsid w:val="00171C20"/>
    <w:rsid w:val="001753BE"/>
    <w:rsid w:val="00182D9E"/>
    <w:rsid w:val="001837D1"/>
    <w:rsid w:val="00193762"/>
    <w:rsid w:val="001952CF"/>
    <w:rsid w:val="001A5DAB"/>
    <w:rsid w:val="001B0C77"/>
    <w:rsid w:val="001C2729"/>
    <w:rsid w:val="001C379D"/>
    <w:rsid w:val="001E446C"/>
    <w:rsid w:val="001E7A38"/>
    <w:rsid w:val="001F2BB9"/>
    <w:rsid w:val="001F2CD8"/>
    <w:rsid w:val="0020120A"/>
    <w:rsid w:val="002020A1"/>
    <w:rsid w:val="00210C12"/>
    <w:rsid w:val="00221FAC"/>
    <w:rsid w:val="00222918"/>
    <w:rsid w:val="00222EB9"/>
    <w:rsid w:val="0022496C"/>
    <w:rsid w:val="002353DB"/>
    <w:rsid w:val="002663E2"/>
    <w:rsid w:val="0027118E"/>
    <w:rsid w:val="00280F61"/>
    <w:rsid w:val="00294777"/>
    <w:rsid w:val="002A0F43"/>
    <w:rsid w:val="002A3CB6"/>
    <w:rsid w:val="002B080B"/>
    <w:rsid w:val="002B6469"/>
    <w:rsid w:val="002C4DA8"/>
    <w:rsid w:val="002C7FE2"/>
    <w:rsid w:val="002F2AC5"/>
    <w:rsid w:val="00302BB3"/>
    <w:rsid w:val="00311272"/>
    <w:rsid w:val="00312E4E"/>
    <w:rsid w:val="003145AE"/>
    <w:rsid w:val="00315216"/>
    <w:rsid w:val="00317407"/>
    <w:rsid w:val="00317DA5"/>
    <w:rsid w:val="0032225B"/>
    <w:rsid w:val="0032588F"/>
    <w:rsid w:val="00327153"/>
    <w:rsid w:val="003275B1"/>
    <w:rsid w:val="00332A57"/>
    <w:rsid w:val="00334691"/>
    <w:rsid w:val="00335ECF"/>
    <w:rsid w:val="0034798E"/>
    <w:rsid w:val="00360029"/>
    <w:rsid w:val="00371617"/>
    <w:rsid w:val="00372CED"/>
    <w:rsid w:val="0038151F"/>
    <w:rsid w:val="00381CEB"/>
    <w:rsid w:val="00397295"/>
    <w:rsid w:val="003974DC"/>
    <w:rsid w:val="003A245F"/>
    <w:rsid w:val="003A5250"/>
    <w:rsid w:val="003B2B36"/>
    <w:rsid w:val="003E6AC7"/>
    <w:rsid w:val="003F5A8B"/>
    <w:rsid w:val="003F5C49"/>
    <w:rsid w:val="003F6D08"/>
    <w:rsid w:val="00401538"/>
    <w:rsid w:val="00401FF8"/>
    <w:rsid w:val="004071AA"/>
    <w:rsid w:val="00410339"/>
    <w:rsid w:val="0041335B"/>
    <w:rsid w:val="00415B80"/>
    <w:rsid w:val="00421F6E"/>
    <w:rsid w:val="004272BB"/>
    <w:rsid w:val="0043618B"/>
    <w:rsid w:val="00455B61"/>
    <w:rsid w:val="00467271"/>
    <w:rsid w:val="00473AB9"/>
    <w:rsid w:val="00473F0E"/>
    <w:rsid w:val="00483A0E"/>
    <w:rsid w:val="0048575B"/>
    <w:rsid w:val="00486E37"/>
    <w:rsid w:val="00496B9F"/>
    <w:rsid w:val="004A37BA"/>
    <w:rsid w:val="004D2D1A"/>
    <w:rsid w:val="004E2B3D"/>
    <w:rsid w:val="004E3938"/>
    <w:rsid w:val="004E7856"/>
    <w:rsid w:val="004F3897"/>
    <w:rsid w:val="00500E7E"/>
    <w:rsid w:val="00500F46"/>
    <w:rsid w:val="00514FAC"/>
    <w:rsid w:val="005218F6"/>
    <w:rsid w:val="00532671"/>
    <w:rsid w:val="005370E2"/>
    <w:rsid w:val="00556982"/>
    <w:rsid w:val="0055713B"/>
    <w:rsid w:val="005666D0"/>
    <w:rsid w:val="005739A3"/>
    <w:rsid w:val="00573E32"/>
    <w:rsid w:val="00590BE2"/>
    <w:rsid w:val="0059175E"/>
    <w:rsid w:val="00591CA1"/>
    <w:rsid w:val="0059515C"/>
    <w:rsid w:val="00596741"/>
    <w:rsid w:val="005A4C50"/>
    <w:rsid w:val="005B3CF8"/>
    <w:rsid w:val="005D6E96"/>
    <w:rsid w:val="005D725E"/>
    <w:rsid w:val="005E2F76"/>
    <w:rsid w:val="005E35E3"/>
    <w:rsid w:val="005E3630"/>
    <w:rsid w:val="005E7C24"/>
    <w:rsid w:val="005F0D4E"/>
    <w:rsid w:val="005F0F05"/>
    <w:rsid w:val="0060240C"/>
    <w:rsid w:val="006166CB"/>
    <w:rsid w:val="006213E5"/>
    <w:rsid w:val="006225C5"/>
    <w:rsid w:val="006246CE"/>
    <w:rsid w:val="00633A84"/>
    <w:rsid w:val="00635DBF"/>
    <w:rsid w:val="00636132"/>
    <w:rsid w:val="0064795C"/>
    <w:rsid w:val="0066020D"/>
    <w:rsid w:val="00674B3C"/>
    <w:rsid w:val="00676A23"/>
    <w:rsid w:val="0068787E"/>
    <w:rsid w:val="006A09EB"/>
    <w:rsid w:val="006A2458"/>
    <w:rsid w:val="006B08FE"/>
    <w:rsid w:val="006B336A"/>
    <w:rsid w:val="006C4604"/>
    <w:rsid w:val="006D7843"/>
    <w:rsid w:val="006E5644"/>
    <w:rsid w:val="006F1D5E"/>
    <w:rsid w:val="0070017A"/>
    <w:rsid w:val="0070128B"/>
    <w:rsid w:val="007018E1"/>
    <w:rsid w:val="00705A20"/>
    <w:rsid w:val="007065A1"/>
    <w:rsid w:val="00720652"/>
    <w:rsid w:val="00734214"/>
    <w:rsid w:val="00771BF0"/>
    <w:rsid w:val="0077237D"/>
    <w:rsid w:val="00774BDB"/>
    <w:rsid w:val="00782140"/>
    <w:rsid w:val="0079660C"/>
    <w:rsid w:val="007D4665"/>
    <w:rsid w:val="007E2680"/>
    <w:rsid w:val="007F6CD0"/>
    <w:rsid w:val="00803C50"/>
    <w:rsid w:val="00812B35"/>
    <w:rsid w:val="0082703D"/>
    <w:rsid w:val="008324B1"/>
    <w:rsid w:val="008427A2"/>
    <w:rsid w:val="00862ECA"/>
    <w:rsid w:val="0086364A"/>
    <w:rsid w:val="00871258"/>
    <w:rsid w:val="008767BE"/>
    <w:rsid w:val="00884430"/>
    <w:rsid w:val="00884CA9"/>
    <w:rsid w:val="008862E5"/>
    <w:rsid w:val="0089081A"/>
    <w:rsid w:val="00896534"/>
    <w:rsid w:val="008B313F"/>
    <w:rsid w:val="008C0A43"/>
    <w:rsid w:val="008D0E71"/>
    <w:rsid w:val="008D567E"/>
    <w:rsid w:val="008D6A2F"/>
    <w:rsid w:val="008D6D37"/>
    <w:rsid w:val="008E205B"/>
    <w:rsid w:val="00901C21"/>
    <w:rsid w:val="00925181"/>
    <w:rsid w:val="009369F1"/>
    <w:rsid w:val="00951591"/>
    <w:rsid w:val="00952408"/>
    <w:rsid w:val="0099650E"/>
    <w:rsid w:val="009A77FD"/>
    <w:rsid w:val="009C6B77"/>
    <w:rsid w:val="009E1F38"/>
    <w:rsid w:val="009F325D"/>
    <w:rsid w:val="009F4650"/>
    <w:rsid w:val="00A04020"/>
    <w:rsid w:val="00A10A18"/>
    <w:rsid w:val="00A14463"/>
    <w:rsid w:val="00A37A61"/>
    <w:rsid w:val="00A40244"/>
    <w:rsid w:val="00A4508D"/>
    <w:rsid w:val="00A47CC5"/>
    <w:rsid w:val="00A52A5C"/>
    <w:rsid w:val="00A62BE3"/>
    <w:rsid w:val="00A662CB"/>
    <w:rsid w:val="00A71643"/>
    <w:rsid w:val="00AA1A71"/>
    <w:rsid w:val="00AA480E"/>
    <w:rsid w:val="00AA7121"/>
    <w:rsid w:val="00AA7747"/>
    <w:rsid w:val="00AC1144"/>
    <w:rsid w:val="00AE2E26"/>
    <w:rsid w:val="00AE33F2"/>
    <w:rsid w:val="00B0327F"/>
    <w:rsid w:val="00B0563A"/>
    <w:rsid w:val="00B167C9"/>
    <w:rsid w:val="00B22F00"/>
    <w:rsid w:val="00B252DE"/>
    <w:rsid w:val="00B41011"/>
    <w:rsid w:val="00B447B6"/>
    <w:rsid w:val="00B56B14"/>
    <w:rsid w:val="00B71D24"/>
    <w:rsid w:val="00B72334"/>
    <w:rsid w:val="00B759B0"/>
    <w:rsid w:val="00B76A06"/>
    <w:rsid w:val="00B8080C"/>
    <w:rsid w:val="00B96AD1"/>
    <w:rsid w:val="00B97D1B"/>
    <w:rsid w:val="00BA280C"/>
    <w:rsid w:val="00BA2CBB"/>
    <w:rsid w:val="00BA5431"/>
    <w:rsid w:val="00BB15E7"/>
    <w:rsid w:val="00BB3E90"/>
    <w:rsid w:val="00BB68D4"/>
    <w:rsid w:val="00BC1CB8"/>
    <w:rsid w:val="00BD7A91"/>
    <w:rsid w:val="00BE036E"/>
    <w:rsid w:val="00BF1DE0"/>
    <w:rsid w:val="00BF254D"/>
    <w:rsid w:val="00BF41D3"/>
    <w:rsid w:val="00C002B7"/>
    <w:rsid w:val="00C11CDD"/>
    <w:rsid w:val="00C1392D"/>
    <w:rsid w:val="00C15137"/>
    <w:rsid w:val="00C20C2D"/>
    <w:rsid w:val="00C210AB"/>
    <w:rsid w:val="00C24937"/>
    <w:rsid w:val="00C3008A"/>
    <w:rsid w:val="00C33539"/>
    <w:rsid w:val="00C5005F"/>
    <w:rsid w:val="00C55A99"/>
    <w:rsid w:val="00C575A2"/>
    <w:rsid w:val="00C65D4C"/>
    <w:rsid w:val="00C70D70"/>
    <w:rsid w:val="00C7481B"/>
    <w:rsid w:val="00C759B9"/>
    <w:rsid w:val="00C759C7"/>
    <w:rsid w:val="00C7600C"/>
    <w:rsid w:val="00C83028"/>
    <w:rsid w:val="00C93E25"/>
    <w:rsid w:val="00CA5E2E"/>
    <w:rsid w:val="00CB034A"/>
    <w:rsid w:val="00CB051C"/>
    <w:rsid w:val="00CB3400"/>
    <w:rsid w:val="00CB3603"/>
    <w:rsid w:val="00CB5B0D"/>
    <w:rsid w:val="00CC098F"/>
    <w:rsid w:val="00CC31BA"/>
    <w:rsid w:val="00CC46A7"/>
    <w:rsid w:val="00CC59F5"/>
    <w:rsid w:val="00CD3219"/>
    <w:rsid w:val="00CD7316"/>
    <w:rsid w:val="00CE2A62"/>
    <w:rsid w:val="00CE77E8"/>
    <w:rsid w:val="00D14E4E"/>
    <w:rsid w:val="00D163C0"/>
    <w:rsid w:val="00D21995"/>
    <w:rsid w:val="00D25C01"/>
    <w:rsid w:val="00D26E03"/>
    <w:rsid w:val="00D30A63"/>
    <w:rsid w:val="00D311FF"/>
    <w:rsid w:val="00D32D94"/>
    <w:rsid w:val="00D411B3"/>
    <w:rsid w:val="00D41238"/>
    <w:rsid w:val="00D4372A"/>
    <w:rsid w:val="00D44483"/>
    <w:rsid w:val="00D47CE1"/>
    <w:rsid w:val="00D51DF4"/>
    <w:rsid w:val="00D66D19"/>
    <w:rsid w:val="00D70D14"/>
    <w:rsid w:val="00D80125"/>
    <w:rsid w:val="00D83F5C"/>
    <w:rsid w:val="00D84803"/>
    <w:rsid w:val="00D86CBB"/>
    <w:rsid w:val="00DB475A"/>
    <w:rsid w:val="00DC16E7"/>
    <w:rsid w:val="00DC6327"/>
    <w:rsid w:val="00DD16A2"/>
    <w:rsid w:val="00DD7FB7"/>
    <w:rsid w:val="00DF06A9"/>
    <w:rsid w:val="00DF08BD"/>
    <w:rsid w:val="00DF1176"/>
    <w:rsid w:val="00DF125E"/>
    <w:rsid w:val="00DF15DE"/>
    <w:rsid w:val="00DF266E"/>
    <w:rsid w:val="00DF7E94"/>
    <w:rsid w:val="00E02605"/>
    <w:rsid w:val="00E07D92"/>
    <w:rsid w:val="00E11AF4"/>
    <w:rsid w:val="00E17E7C"/>
    <w:rsid w:val="00E36506"/>
    <w:rsid w:val="00E367C1"/>
    <w:rsid w:val="00E42BD8"/>
    <w:rsid w:val="00E46B8C"/>
    <w:rsid w:val="00E47232"/>
    <w:rsid w:val="00E56566"/>
    <w:rsid w:val="00E61148"/>
    <w:rsid w:val="00E6746B"/>
    <w:rsid w:val="00E71F02"/>
    <w:rsid w:val="00E749F8"/>
    <w:rsid w:val="00E87926"/>
    <w:rsid w:val="00E87E84"/>
    <w:rsid w:val="00E90409"/>
    <w:rsid w:val="00E938A9"/>
    <w:rsid w:val="00EA3D56"/>
    <w:rsid w:val="00EA4315"/>
    <w:rsid w:val="00EA462A"/>
    <w:rsid w:val="00EA5851"/>
    <w:rsid w:val="00EB3903"/>
    <w:rsid w:val="00EC135F"/>
    <w:rsid w:val="00EC544D"/>
    <w:rsid w:val="00EF1CFF"/>
    <w:rsid w:val="00F3011A"/>
    <w:rsid w:val="00F305DE"/>
    <w:rsid w:val="00F33B80"/>
    <w:rsid w:val="00F4094B"/>
    <w:rsid w:val="00F41099"/>
    <w:rsid w:val="00F41E00"/>
    <w:rsid w:val="00FA03A4"/>
    <w:rsid w:val="00FA78D0"/>
    <w:rsid w:val="00FB28CB"/>
    <w:rsid w:val="00FB3DD1"/>
    <w:rsid w:val="00FC4CDF"/>
    <w:rsid w:val="00FC70BA"/>
    <w:rsid w:val="00FD1114"/>
    <w:rsid w:val="00FD1240"/>
    <w:rsid w:val="00FE65DB"/>
    <w:rsid w:val="00FE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5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E78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5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E78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415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Елена Александровна</dc:creator>
  <cp:lastModifiedBy>Поляков Николай Васильевич</cp:lastModifiedBy>
  <cp:revision>4</cp:revision>
  <cp:lastPrinted>2013-03-15T03:50:00Z</cp:lastPrinted>
  <dcterms:created xsi:type="dcterms:W3CDTF">2013-04-05T07:32:00Z</dcterms:created>
  <dcterms:modified xsi:type="dcterms:W3CDTF">2013-04-05T07:34:00Z</dcterms:modified>
</cp:coreProperties>
</file>